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C6BC" w14:textId="77777777" w:rsidR="00283B4B" w:rsidRPr="00750C46" w:rsidRDefault="00283B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n-US"/>
        </w:rPr>
      </w:pPr>
    </w:p>
    <w:p w14:paraId="407512E0" w14:textId="3BA68B37" w:rsidR="0052193F" w:rsidRPr="00AF1008" w:rsidRDefault="0052193F" w:rsidP="0052193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Cs w:val="28"/>
        </w:rPr>
      </w:pPr>
      <w:bookmarkStart w:id="0" w:name="_Hlk33989523"/>
      <w:r w:rsidRPr="00AF1008">
        <w:rPr>
          <w:b/>
          <w:szCs w:val="28"/>
        </w:rPr>
        <w:t>ДН</w:t>
      </w:r>
      <w:r w:rsidR="008E166F" w:rsidRPr="00AF1008">
        <w:rPr>
          <w:b/>
          <w:szCs w:val="28"/>
        </w:rPr>
        <w:t>У</w:t>
      </w:r>
      <w:r w:rsidRPr="00AF1008">
        <w:rPr>
          <w:b/>
          <w:szCs w:val="28"/>
        </w:rPr>
        <w:t xml:space="preserve"> «КИЇВСЬКИЙ АКАДЕМІЧНИЙ  УНІВЕРСИТЕТ»</w:t>
      </w:r>
    </w:p>
    <w:p w14:paraId="6661DF42" w14:textId="7F452599" w:rsidR="0052193F" w:rsidRPr="004D4888" w:rsidRDefault="0052193F" w:rsidP="0052193F">
      <w:pPr>
        <w:jc w:val="center"/>
        <w:rPr>
          <w:b/>
          <w:szCs w:val="28"/>
          <w:lang w:val="ru-RU"/>
        </w:rPr>
      </w:pPr>
      <w:r w:rsidRPr="00AF1008">
        <w:rPr>
          <w:b/>
          <w:szCs w:val="28"/>
        </w:rPr>
        <w:t>НАН УКРАЇНИ ТА МОН УКРАЇНИ</w:t>
      </w:r>
    </w:p>
    <w:p w14:paraId="53BED68B" w14:textId="77777777" w:rsidR="0052193F" w:rsidRPr="00AF1008" w:rsidRDefault="0052193F" w:rsidP="0052193F">
      <w:pPr>
        <w:rPr>
          <w:b/>
          <w:sz w:val="18"/>
          <w:szCs w:val="18"/>
        </w:rPr>
      </w:pPr>
    </w:p>
    <w:p w14:paraId="7440227B" w14:textId="77777777" w:rsidR="0052193F" w:rsidRPr="00AF1008" w:rsidRDefault="0052193F" w:rsidP="0052193F">
      <w:pPr>
        <w:jc w:val="center"/>
        <w:rPr>
          <w:i/>
          <w:sz w:val="16"/>
          <w:szCs w:val="16"/>
        </w:rPr>
      </w:pPr>
    </w:p>
    <w:p w14:paraId="5B77C956" w14:textId="0D0B234B" w:rsidR="0052193F" w:rsidRPr="00AF1008" w:rsidRDefault="0052193F" w:rsidP="0052193F">
      <w:pPr>
        <w:spacing w:before="120"/>
        <w:jc w:val="center"/>
        <w:rPr>
          <w:sz w:val="24"/>
        </w:rPr>
      </w:pPr>
      <w:r w:rsidRPr="00AF1008">
        <w:rPr>
          <w:sz w:val="24"/>
        </w:rPr>
        <w:t>Кафедра __________</w:t>
      </w:r>
      <w:r w:rsidR="00BD4D4F" w:rsidRPr="00AF1008">
        <w:rPr>
          <w:sz w:val="24"/>
          <w:u w:val="single"/>
          <w:lang w:val="ru-RU"/>
        </w:rPr>
        <w:t>математики</w:t>
      </w:r>
      <w:r w:rsidRPr="00AF1008">
        <w:rPr>
          <w:sz w:val="24"/>
        </w:rPr>
        <w:t>__________</w:t>
      </w:r>
    </w:p>
    <w:p w14:paraId="1D73BD70" w14:textId="77777777" w:rsidR="0052193F" w:rsidRPr="00AF1008" w:rsidRDefault="0052193F" w:rsidP="0052193F">
      <w:pPr>
        <w:ind w:firstLine="708"/>
      </w:pPr>
    </w:p>
    <w:p w14:paraId="7AEA51FE" w14:textId="77777777" w:rsidR="0052193F" w:rsidRPr="00AF1008" w:rsidRDefault="0052193F" w:rsidP="0052193F">
      <w:pPr>
        <w:spacing w:line="276" w:lineRule="auto"/>
        <w:ind w:left="4536"/>
        <w:jc w:val="center"/>
        <w:rPr>
          <w:b/>
          <w:sz w:val="24"/>
        </w:rPr>
      </w:pPr>
    </w:p>
    <w:p w14:paraId="7C373951" w14:textId="704DFCDB" w:rsidR="0052193F" w:rsidRPr="00AF1008" w:rsidRDefault="0052193F" w:rsidP="0052193F">
      <w:pPr>
        <w:spacing w:line="276" w:lineRule="auto"/>
        <w:ind w:left="4536"/>
        <w:jc w:val="center"/>
        <w:rPr>
          <w:b/>
          <w:sz w:val="24"/>
        </w:rPr>
      </w:pPr>
      <w:r w:rsidRPr="00AF1008">
        <w:rPr>
          <w:b/>
          <w:sz w:val="24"/>
        </w:rPr>
        <w:t>«ЗАТВЕРДЖУЮ»</w:t>
      </w:r>
    </w:p>
    <w:p w14:paraId="6D9ECB23" w14:textId="33B4D577" w:rsidR="0052193F" w:rsidRPr="00AF1008" w:rsidRDefault="000D5485" w:rsidP="0052193F">
      <w:pPr>
        <w:spacing w:line="276" w:lineRule="auto"/>
        <w:ind w:left="4536"/>
        <w:jc w:val="center"/>
        <w:rPr>
          <w:bCs/>
          <w:color w:val="191919"/>
          <w:spacing w:val="-8"/>
          <w:sz w:val="22"/>
          <w:szCs w:val="22"/>
        </w:rPr>
      </w:pPr>
      <w:r w:rsidRPr="00AF1008">
        <w:rPr>
          <w:bCs/>
          <w:color w:val="191919"/>
          <w:spacing w:val="-8"/>
          <w:sz w:val="22"/>
          <w:szCs w:val="22"/>
        </w:rPr>
        <w:t>Д</w:t>
      </w:r>
      <w:r w:rsidR="0052193F" w:rsidRPr="00AF1008">
        <w:rPr>
          <w:bCs/>
          <w:color w:val="191919"/>
          <w:spacing w:val="-8"/>
          <w:sz w:val="22"/>
          <w:szCs w:val="22"/>
        </w:rPr>
        <w:t>иректор</w:t>
      </w:r>
    </w:p>
    <w:p w14:paraId="7FE40183" w14:textId="4A451B11" w:rsidR="0052193F" w:rsidRPr="00AF1008" w:rsidRDefault="0052193F" w:rsidP="0052193F">
      <w:pPr>
        <w:spacing w:line="276" w:lineRule="auto"/>
        <w:ind w:left="4536"/>
        <w:jc w:val="center"/>
      </w:pPr>
      <w:r w:rsidRPr="00AF1008">
        <w:t>____</w:t>
      </w:r>
      <w:proofErr w:type="spellStart"/>
      <w:r w:rsidR="000D5485" w:rsidRPr="00AF1008">
        <w:rPr>
          <w:sz w:val="24"/>
          <w:szCs w:val="24"/>
          <w:u w:val="single"/>
        </w:rPr>
        <w:t>Кордюк</w:t>
      </w:r>
      <w:proofErr w:type="spellEnd"/>
      <w:r w:rsidR="000D5485" w:rsidRPr="00AF1008">
        <w:rPr>
          <w:sz w:val="24"/>
          <w:szCs w:val="24"/>
          <w:u w:val="single"/>
        </w:rPr>
        <w:t xml:space="preserve"> О.А.</w:t>
      </w:r>
      <w:r w:rsidRPr="00AF1008">
        <w:rPr>
          <w:sz w:val="24"/>
          <w:szCs w:val="24"/>
        </w:rPr>
        <w:t>____</w:t>
      </w:r>
    </w:p>
    <w:p w14:paraId="691AEBE8" w14:textId="0788F4DB" w:rsidR="0052193F" w:rsidRPr="00AF1008" w:rsidRDefault="0052193F" w:rsidP="0052193F">
      <w:pPr>
        <w:spacing w:line="276" w:lineRule="auto"/>
        <w:ind w:left="4536"/>
        <w:jc w:val="center"/>
        <w:rPr>
          <w:sz w:val="24"/>
        </w:rPr>
      </w:pPr>
      <w:r w:rsidRPr="00AF1008">
        <w:rPr>
          <w:sz w:val="24"/>
        </w:rPr>
        <w:t>«____»____________20</w:t>
      </w:r>
      <w:r w:rsidR="006629F1" w:rsidRPr="006B00BB">
        <w:rPr>
          <w:sz w:val="24"/>
          <w:lang w:val="ru-RU"/>
        </w:rPr>
        <w:t>20</w:t>
      </w:r>
      <w:r w:rsidRPr="00AF1008">
        <w:rPr>
          <w:sz w:val="24"/>
        </w:rPr>
        <w:t xml:space="preserve"> року</w:t>
      </w:r>
    </w:p>
    <w:p w14:paraId="48D92415" w14:textId="77777777" w:rsidR="0052193F" w:rsidRPr="00AF1008" w:rsidRDefault="0052193F" w:rsidP="0052193F"/>
    <w:p w14:paraId="4D4A1CAF" w14:textId="77777777" w:rsidR="0052193F" w:rsidRPr="00AF1008" w:rsidRDefault="0052193F" w:rsidP="0052193F"/>
    <w:p w14:paraId="2F3B445C" w14:textId="77777777" w:rsidR="0052193F" w:rsidRPr="00AF1008" w:rsidRDefault="0052193F" w:rsidP="0052193F">
      <w:pPr>
        <w:pStyle w:val="2"/>
        <w:tabs>
          <w:tab w:val="num" w:pos="576"/>
        </w:tabs>
        <w:rPr>
          <w:b w:val="0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008">
        <w:rPr>
          <w:b w:val="0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РОБОЧА  ПРОГРАМА  НАВЧАЛЬНОЇ  ДИСЦИПЛІНИ</w:t>
      </w:r>
    </w:p>
    <w:p w14:paraId="0FBA4EA6" w14:textId="77777777" w:rsidR="0052193F" w:rsidRPr="00AF1008" w:rsidRDefault="0052193F" w:rsidP="0052193F"/>
    <w:p w14:paraId="7967E5E2" w14:textId="5203BB9F" w:rsidR="0052193F" w:rsidRPr="00AF1008" w:rsidRDefault="0052193F" w:rsidP="0052193F">
      <w:pPr>
        <w:jc w:val="center"/>
        <w:rPr>
          <w:i/>
          <w:sz w:val="24"/>
          <w:szCs w:val="24"/>
        </w:rPr>
      </w:pPr>
      <w:r w:rsidRPr="00AF1008">
        <w:rPr>
          <w:b/>
          <w:bCs/>
          <w:sz w:val="24"/>
          <w:szCs w:val="24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   </w:t>
      </w:r>
      <w:r w:rsidRPr="00AF1008">
        <w:rPr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AA1EF9" w:rsidRPr="00AA1EF9">
        <w:rPr>
          <w:b/>
          <w:color w:val="000000"/>
          <w:sz w:val="24"/>
          <w:szCs w:val="24"/>
          <w:u w:val="single"/>
          <w:lang w:eastAsia="ru-RU"/>
        </w:rPr>
        <w:t>Програмне забезпечення для обробки супутникових знімків</w:t>
      </w:r>
      <w:r w:rsidRPr="00AF1008">
        <w:rPr>
          <w:b/>
          <w:bCs/>
          <w:sz w:val="24"/>
          <w:szCs w:val="24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  <w:r w:rsidRPr="00AF1008">
        <w:rPr>
          <w:i/>
          <w:sz w:val="24"/>
          <w:szCs w:val="24"/>
        </w:rPr>
        <w:t xml:space="preserve"> </w:t>
      </w:r>
    </w:p>
    <w:p w14:paraId="21EAF60E" w14:textId="77777777" w:rsidR="0052193F" w:rsidRPr="00AF1008" w:rsidRDefault="0052193F" w:rsidP="0052193F">
      <w:pPr>
        <w:jc w:val="center"/>
        <w:rPr>
          <w:i/>
          <w:sz w:val="18"/>
          <w:szCs w:val="18"/>
        </w:rPr>
      </w:pPr>
      <w:r w:rsidRPr="00AF1008">
        <w:rPr>
          <w:i/>
          <w:sz w:val="18"/>
          <w:szCs w:val="18"/>
        </w:rPr>
        <w:t>(повна назва навчальної дисципліни)</w:t>
      </w:r>
    </w:p>
    <w:p w14:paraId="4DEE40BD" w14:textId="77777777" w:rsidR="0052193F" w:rsidRPr="00AF1008" w:rsidRDefault="0052193F" w:rsidP="0052193F">
      <w:pPr>
        <w:jc w:val="center"/>
        <w:rPr>
          <w:b/>
          <w:sz w:val="24"/>
        </w:rPr>
      </w:pPr>
      <w:r w:rsidRPr="00AF1008">
        <w:rPr>
          <w:b/>
          <w:sz w:val="24"/>
        </w:rPr>
        <w:t>для студентів</w:t>
      </w:r>
    </w:p>
    <w:p w14:paraId="483681B4" w14:textId="77777777" w:rsidR="0052193F" w:rsidRPr="00AF1008" w:rsidRDefault="0052193F" w:rsidP="0052193F">
      <w:pPr>
        <w:jc w:val="center"/>
        <w:rPr>
          <w:b/>
          <w:sz w:val="24"/>
        </w:rPr>
      </w:pPr>
    </w:p>
    <w:p w14:paraId="6E1AB792" w14:textId="31F34C91" w:rsidR="0052193F" w:rsidRPr="00AF1008" w:rsidRDefault="005F3986" w:rsidP="005F3986">
      <w:pPr>
        <w:spacing w:line="216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галузь знань </w:t>
      </w:r>
      <w:r>
        <w:rPr>
          <w:sz w:val="22"/>
          <w:szCs w:val="22"/>
        </w:rPr>
        <w:tab/>
        <w:t>____________</w:t>
      </w:r>
      <w:r w:rsidR="0052193F" w:rsidRPr="00AF1008">
        <w:rPr>
          <w:sz w:val="22"/>
          <w:szCs w:val="22"/>
        </w:rPr>
        <w:t>__</w:t>
      </w:r>
      <w:r w:rsidR="0052193F" w:rsidRPr="00AF1008">
        <w:rPr>
          <w:sz w:val="22"/>
          <w:szCs w:val="22"/>
          <w:u w:val="single"/>
        </w:rPr>
        <w:t>1</w:t>
      </w:r>
      <w:r w:rsidR="00BD4D4F" w:rsidRPr="00AF1008">
        <w:rPr>
          <w:sz w:val="22"/>
          <w:szCs w:val="22"/>
          <w:u w:val="single"/>
        </w:rPr>
        <w:t>2</w:t>
      </w:r>
      <w:r w:rsidR="0052193F" w:rsidRPr="00AF1008">
        <w:rPr>
          <w:sz w:val="22"/>
          <w:szCs w:val="22"/>
          <w:u w:val="single"/>
        </w:rPr>
        <w:t xml:space="preserve"> </w:t>
      </w:r>
      <w:r w:rsidR="00BD4D4F" w:rsidRPr="00AF1008">
        <w:rPr>
          <w:sz w:val="22"/>
          <w:szCs w:val="22"/>
          <w:u w:val="single"/>
        </w:rPr>
        <w:t>«Інформаційні технології»</w:t>
      </w:r>
      <w:r w:rsidR="0052193F" w:rsidRPr="00AF1008">
        <w:rPr>
          <w:sz w:val="22"/>
          <w:szCs w:val="22"/>
        </w:rPr>
        <w:t>___________________</w:t>
      </w:r>
      <w:r>
        <w:rPr>
          <w:sz w:val="22"/>
          <w:szCs w:val="22"/>
        </w:rPr>
        <w:t>___</w:t>
      </w:r>
      <w:r w:rsidR="0052193F" w:rsidRPr="00AF1008">
        <w:rPr>
          <w:sz w:val="22"/>
          <w:szCs w:val="22"/>
        </w:rPr>
        <w:t>_____</w:t>
      </w:r>
    </w:p>
    <w:p w14:paraId="12014C6F" w14:textId="68D95145" w:rsidR="0052193F" w:rsidRPr="00AF1008" w:rsidRDefault="0052193F" w:rsidP="005F3986">
      <w:pPr>
        <w:spacing w:line="216" w:lineRule="auto"/>
        <w:ind w:firstLine="284"/>
        <w:jc w:val="center"/>
        <w:rPr>
          <w:i/>
          <w:sz w:val="16"/>
          <w:szCs w:val="16"/>
        </w:rPr>
      </w:pPr>
      <w:r w:rsidRPr="00AF1008">
        <w:rPr>
          <w:i/>
          <w:sz w:val="16"/>
          <w:szCs w:val="16"/>
        </w:rPr>
        <w:t>(шифр і назва)</w:t>
      </w:r>
    </w:p>
    <w:p w14:paraId="56DE037B" w14:textId="697BAC99" w:rsidR="0052193F" w:rsidRPr="00AF1008" w:rsidRDefault="0052193F" w:rsidP="005F3986">
      <w:pPr>
        <w:spacing w:line="216" w:lineRule="auto"/>
        <w:ind w:firstLine="284"/>
        <w:rPr>
          <w:szCs w:val="28"/>
        </w:rPr>
      </w:pPr>
      <w:r w:rsidRPr="00AF1008">
        <w:rPr>
          <w:sz w:val="22"/>
          <w:szCs w:val="22"/>
        </w:rPr>
        <w:t>спеціальність</w:t>
      </w:r>
      <w:r w:rsidRPr="00AF1008">
        <w:rPr>
          <w:szCs w:val="28"/>
        </w:rPr>
        <w:tab/>
      </w:r>
      <w:r w:rsidR="005F3986">
        <w:rPr>
          <w:sz w:val="24"/>
          <w:szCs w:val="24"/>
        </w:rPr>
        <w:t>___________</w:t>
      </w:r>
      <w:r w:rsidR="00BD4D4F" w:rsidRPr="00AF1008">
        <w:rPr>
          <w:sz w:val="24"/>
          <w:szCs w:val="24"/>
        </w:rPr>
        <w:t>__</w:t>
      </w:r>
      <w:r w:rsidRPr="00AF1008">
        <w:rPr>
          <w:sz w:val="24"/>
          <w:szCs w:val="24"/>
          <w:u w:val="single"/>
        </w:rPr>
        <w:t>1</w:t>
      </w:r>
      <w:r w:rsidR="00BD4D4F" w:rsidRPr="00AF1008">
        <w:rPr>
          <w:sz w:val="24"/>
          <w:szCs w:val="24"/>
          <w:u w:val="single"/>
        </w:rPr>
        <w:t>22 «Комп</w:t>
      </w:r>
      <w:r w:rsidR="00BD4D4F" w:rsidRPr="005F3986">
        <w:rPr>
          <w:sz w:val="24"/>
          <w:szCs w:val="24"/>
          <w:u w:val="single"/>
          <w:lang w:val="ru-RU"/>
        </w:rPr>
        <w:t>’</w:t>
      </w:r>
      <w:proofErr w:type="spellStart"/>
      <w:r w:rsidR="00BD4D4F" w:rsidRPr="00AF1008">
        <w:rPr>
          <w:sz w:val="24"/>
          <w:szCs w:val="24"/>
          <w:u w:val="single"/>
        </w:rPr>
        <w:t>ютерні</w:t>
      </w:r>
      <w:proofErr w:type="spellEnd"/>
      <w:r w:rsidR="00BD4D4F" w:rsidRPr="00AF1008">
        <w:rPr>
          <w:sz w:val="24"/>
          <w:szCs w:val="24"/>
          <w:u w:val="single"/>
        </w:rPr>
        <w:t xml:space="preserve"> науки»______</w:t>
      </w:r>
      <w:r w:rsidR="005F3986">
        <w:rPr>
          <w:sz w:val="24"/>
          <w:szCs w:val="24"/>
          <w:u w:val="single"/>
        </w:rPr>
        <w:t>__</w:t>
      </w:r>
      <w:r w:rsidR="00BD4D4F" w:rsidRPr="00AF1008">
        <w:rPr>
          <w:sz w:val="24"/>
          <w:szCs w:val="24"/>
          <w:u w:val="single"/>
        </w:rPr>
        <w:t>_</w:t>
      </w:r>
      <w:r w:rsidR="005F3986">
        <w:rPr>
          <w:sz w:val="24"/>
          <w:szCs w:val="24"/>
          <w:u w:val="single"/>
        </w:rPr>
        <w:t>___</w:t>
      </w:r>
      <w:r w:rsidR="00BD4D4F" w:rsidRPr="00AF1008">
        <w:rPr>
          <w:sz w:val="24"/>
          <w:szCs w:val="24"/>
          <w:u w:val="single"/>
        </w:rPr>
        <w:t>____</w:t>
      </w:r>
      <w:r w:rsidR="00BD4D4F" w:rsidRPr="00AF1008">
        <w:rPr>
          <w:szCs w:val="28"/>
        </w:rPr>
        <w:t>______</w:t>
      </w:r>
      <w:r w:rsidRPr="00AF1008">
        <w:rPr>
          <w:szCs w:val="28"/>
        </w:rPr>
        <w:t>______</w:t>
      </w:r>
    </w:p>
    <w:p w14:paraId="1E3878A0" w14:textId="77777777" w:rsidR="0052193F" w:rsidRPr="00AF1008" w:rsidRDefault="0052193F" w:rsidP="005F3986">
      <w:pPr>
        <w:spacing w:line="216" w:lineRule="auto"/>
        <w:ind w:firstLine="284"/>
        <w:jc w:val="center"/>
        <w:rPr>
          <w:i/>
          <w:sz w:val="16"/>
          <w:szCs w:val="16"/>
        </w:rPr>
      </w:pPr>
      <w:r w:rsidRPr="00AF1008">
        <w:rPr>
          <w:i/>
          <w:sz w:val="16"/>
          <w:szCs w:val="16"/>
        </w:rPr>
        <w:t>(шифр і назва спеціальності)</w:t>
      </w:r>
    </w:p>
    <w:p w14:paraId="77785E06" w14:textId="03FC49B9" w:rsidR="0052193F" w:rsidRPr="00AF1008" w:rsidRDefault="0052193F" w:rsidP="005F3986">
      <w:pPr>
        <w:spacing w:line="216" w:lineRule="auto"/>
        <w:ind w:firstLine="284"/>
        <w:rPr>
          <w:szCs w:val="28"/>
        </w:rPr>
      </w:pPr>
      <w:r w:rsidRPr="00AF1008">
        <w:rPr>
          <w:sz w:val="22"/>
          <w:szCs w:val="22"/>
        </w:rPr>
        <w:t>освітній рівень</w:t>
      </w:r>
      <w:r w:rsidRPr="00AF1008">
        <w:rPr>
          <w:szCs w:val="28"/>
        </w:rPr>
        <w:tab/>
      </w:r>
      <w:r w:rsidRPr="00AF1008">
        <w:rPr>
          <w:sz w:val="24"/>
          <w:szCs w:val="24"/>
        </w:rPr>
        <w:t>__________</w:t>
      </w:r>
      <w:r w:rsidR="005F3986">
        <w:rPr>
          <w:sz w:val="24"/>
          <w:szCs w:val="24"/>
        </w:rPr>
        <w:t>____</w:t>
      </w:r>
      <w:r w:rsidRPr="00AF1008">
        <w:rPr>
          <w:sz w:val="24"/>
          <w:szCs w:val="24"/>
        </w:rPr>
        <w:t>_____</w:t>
      </w:r>
      <w:r w:rsidRPr="00AF1008">
        <w:rPr>
          <w:sz w:val="24"/>
          <w:szCs w:val="24"/>
          <w:u w:val="single"/>
        </w:rPr>
        <w:t>магістр</w:t>
      </w:r>
      <w:r w:rsidRPr="00AF1008">
        <w:rPr>
          <w:sz w:val="24"/>
          <w:szCs w:val="24"/>
        </w:rPr>
        <w:t>_____________</w:t>
      </w:r>
      <w:r w:rsidR="005F3986">
        <w:rPr>
          <w:sz w:val="24"/>
          <w:szCs w:val="24"/>
        </w:rPr>
        <w:t>_____</w:t>
      </w:r>
      <w:r w:rsidRPr="00AF1008">
        <w:rPr>
          <w:sz w:val="24"/>
          <w:szCs w:val="24"/>
        </w:rPr>
        <w:t>__________________</w:t>
      </w:r>
    </w:p>
    <w:p w14:paraId="5FBC0C75" w14:textId="77777777" w:rsidR="0052193F" w:rsidRPr="00AF1008" w:rsidRDefault="0052193F" w:rsidP="005F3986">
      <w:pPr>
        <w:spacing w:line="216" w:lineRule="auto"/>
        <w:ind w:firstLine="284"/>
        <w:jc w:val="center"/>
        <w:rPr>
          <w:i/>
          <w:sz w:val="16"/>
          <w:szCs w:val="16"/>
        </w:rPr>
      </w:pPr>
      <w:r w:rsidRPr="00AF1008">
        <w:rPr>
          <w:i/>
          <w:sz w:val="16"/>
          <w:szCs w:val="16"/>
        </w:rPr>
        <w:t>(молодший бакалавр, бакалавр, магістр)</w:t>
      </w:r>
    </w:p>
    <w:p w14:paraId="4C36BD25" w14:textId="573795E4" w:rsidR="0052193F" w:rsidRPr="00AF1008" w:rsidRDefault="0052193F" w:rsidP="005F3986">
      <w:pPr>
        <w:spacing w:line="216" w:lineRule="auto"/>
        <w:ind w:firstLine="284"/>
        <w:rPr>
          <w:sz w:val="24"/>
        </w:rPr>
      </w:pPr>
      <w:r w:rsidRPr="00AF1008">
        <w:rPr>
          <w:sz w:val="22"/>
          <w:szCs w:val="22"/>
        </w:rPr>
        <w:t>освітня програма</w:t>
      </w:r>
      <w:r w:rsidRPr="00AF1008">
        <w:rPr>
          <w:szCs w:val="28"/>
        </w:rPr>
        <w:tab/>
      </w:r>
      <w:r w:rsidRPr="00AF1008">
        <w:rPr>
          <w:sz w:val="24"/>
        </w:rPr>
        <w:t>_____________</w:t>
      </w:r>
      <w:r w:rsidR="005F3986">
        <w:rPr>
          <w:szCs w:val="28"/>
          <w:u w:val="single"/>
        </w:rPr>
        <w:t>_</w:t>
      </w:r>
      <w:r w:rsidR="005F3986" w:rsidRPr="00AF1008">
        <w:rPr>
          <w:sz w:val="24"/>
          <w:szCs w:val="24"/>
          <w:u w:val="single"/>
        </w:rPr>
        <w:t>Комп</w:t>
      </w:r>
      <w:r w:rsidR="005F3986" w:rsidRPr="005F3986">
        <w:rPr>
          <w:sz w:val="24"/>
          <w:szCs w:val="24"/>
          <w:u w:val="single"/>
          <w:lang w:val="ru-RU"/>
        </w:rPr>
        <w:t>’</w:t>
      </w:r>
      <w:proofErr w:type="spellStart"/>
      <w:r w:rsidR="005F3986" w:rsidRPr="00AF1008">
        <w:rPr>
          <w:sz w:val="24"/>
          <w:szCs w:val="24"/>
          <w:u w:val="single"/>
        </w:rPr>
        <w:t>ютерні</w:t>
      </w:r>
      <w:proofErr w:type="spellEnd"/>
      <w:r w:rsidR="005F3986" w:rsidRPr="00AF1008">
        <w:rPr>
          <w:sz w:val="24"/>
          <w:szCs w:val="24"/>
          <w:u w:val="single"/>
        </w:rPr>
        <w:t xml:space="preserve"> науки</w:t>
      </w:r>
      <w:r w:rsidR="005F3986">
        <w:rPr>
          <w:sz w:val="24"/>
          <w:szCs w:val="24"/>
          <w:u w:val="single"/>
        </w:rPr>
        <w:t xml:space="preserve"> </w:t>
      </w:r>
      <w:r w:rsidRPr="00AF1008">
        <w:rPr>
          <w:sz w:val="24"/>
        </w:rPr>
        <w:t>____</w:t>
      </w:r>
      <w:r w:rsidR="005F3986">
        <w:rPr>
          <w:sz w:val="24"/>
        </w:rPr>
        <w:t>________</w:t>
      </w:r>
      <w:r w:rsidRPr="00AF1008">
        <w:rPr>
          <w:sz w:val="24"/>
        </w:rPr>
        <w:t>__________________</w:t>
      </w:r>
    </w:p>
    <w:p w14:paraId="6B0309B5" w14:textId="77777777" w:rsidR="0052193F" w:rsidRPr="00AF1008" w:rsidRDefault="0052193F" w:rsidP="005F3986">
      <w:pPr>
        <w:spacing w:line="216" w:lineRule="auto"/>
        <w:ind w:firstLine="284"/>
        <w:jc w:val="center"/>
        <w:rPr>
          <w:i/>
          <w:sz w:val="16"/>
          <w:szCs w:val="16"/>
        </w:rPr>
      </w:pPr>
      <w:r w:rsidRPr="00AF1008">
        <w:rPr>
          <w:i/>
          <w:sz w:val="16"/>
          <w:szCs w:val="16"/>
        </w:rPr>
        <w:t>(назва освітньої програми)</w:t>
      </w:r>
    </w:p>
    <w:p w14:paraId="4D70780C" w14:textId="1B926926" w:rsidR="005F3986" w:rsidRDefault="0052193F" w:rsidP="004D4888">
      <w:pPr>
        <w:spacing w:line="216" w:lineRule="auto"/>
        <w:ind w:firstLine="284"/>
        <w:rPr>
          <w:sz w:val="24"/>
        </w:rPr>
      </w:pPr>
      <w:r w:rsidRPr="00AF1008">
        <w:rPr>
          <w:sz w:val="22"/>
          <w:szCs w:val="22"/>
        </w:rPr>
        <w:t>спеціалізація</w:t>
      </w:r>
      <w:r w:rsidRPr="00AF1008">
        <w:rPr>
          <w:szCs w:val="28"/>
        </w:rPr>
        <w:tab/>
      </w:r>
      <w:r w:rsidR="004D4888" w:rsidRPr="00BE3615">
        <w:rPr>
          <w:sz w:val="24"/>
        </w:rPr>
        <w:t>______</w:t>
      </w:r>
      <w:r w:rsidR="004D4888" w:rsidRPr="00BE3615">
        <w:rPr>
          <w:sz w:val="24"/>
          <w:u w:val="single"/>
        </w:rPr>
        <w:t>Космічні інформаційні технології</w:t>
      </w:r>
      <w:r w:rsidR="004D4888" w:rsidRPr="00BE3615">
        <w:rPr>
          <w:sz w:val="24"/>
        </w:rPr>
        <w:t>___________________________</w:t>
      </w:r>
    </w:p>
    <w:p w14:paraId="5E250F10" w14:textId="1939D7DD" w:rsidR="00F20D8E" w:rsidRPr="00AF1008" w:rsidRDefault="0052193F" w:rsidP="005F3986">
      <w:pPr>
        <w:spacing w:line="216" w:lineRule="auto"/>
        <w:ind w:firstLine="284"/>
        <w:jc w:val="center"/>
        <w:rPr>
          <w:i/>
          <w:sz w:val="16"/>
          <w:szCs w:val="16"/>
        </w:rPr>
      </w:pPr>
      <w:r w:rsidRPr="00AF1008">
        <w:rPr>
          <w:i/>
          <w:sz w:val="16"/>
          <w:szCs w:val="16"/>
        </w:rPr>
        <w:t>(назва спеціалізації</w:t>
      </w:r>
      <w:r w:rsidR="00F20D8E" w:rsidRPr="00AF1008">
        <w:rPr>
          <w:sz w:val="24"/>
        </w:rPr>
        <w:t>_</w:t>
      </w:r>
      <w:r w:rsidR="00F20D8E" w:rsidRPr="00AF1008">
        <w:rPr>
          <w:i/>
          <w:sz w:val="16"/>
          <w:szCs w:val="16"/>
        </w:rPr>
        <w:t xml:space="preserve"> за наявності)</w:t>
      </w:r>
    </w:p>
    <w:p w14:paraId="65B6B026" w14:textId="65E5CDAD" w:rsidR="0052193F" w:rsidRPr="00AF1008" w:rsidRDefault="00F20D8E" w:rsidP="00F20D8E">
      <w:pPr>
        <w:spacing w:line="216" w:lineRule="auto"/>
        <w:jc w:val="center"/>
        <w:rPr>
          <w:i/>
          <w:sz w:val="16"/>
          <w:szCs w:val="16"/>
        </w:rPr>
      </w:pPr>
      <w:r w:rsidRPr="00AF1008">
        <w:rPr>
          <w:sz w:val="24"/>
        </w:rPr>
        <w:t xml:space="preserve"> </w:t>
      </w:r>
    </w:p>
    <w:p w14:paraId="2C908696" w14:textId="19B75670" w:rsidR="0052193F" w:rsidRPr="00AF1008" w:rsidRDefault="0052193F" w:rsidP="0052193F">
      <w:pPr>
        <w:spacing w:before="40"/>
        <w:ind w:firstLine="284"/>
        <w:rPr>
          <w:sz w:val="24"/>
          <w:u w:val="single"/>
        </w:rPr>
      </w:pPr>
      <w:r w:rsidRPr="00AF1008">
        <w:rPr>
          <w:sz w:val="22"/>
          <w:szCs w:val="22"/>
        </w:rPr>
        <w:t xml:space="preserve">вид дисципліни </w:t>
      </w:r>
      <w:r w:rsidRPr="00AF1008">
        <w:rPr>
          <w:szCs w:val="28"/>
        </w:rPr>
        <w:tab/>
      </w:r>
      <w:r w:rsidRPr="006355EE">
        <w:rPr>
          <w:sz w:val="24"/>
          <w:szCs w:val="24"/>
        </w:rPr>
        <w:t>__________________</w:t>
      </w:r>
      <w:r w:rsidR="00F20D8E" w:rsidRPr="006355EE">
        <w:rPr>
          <w:sz w:val="24"/>
          <w:szCs w:val="24"/>
          <w:u w:val="single"/>
        </w:rPr>
        <w:t>за вибором</w:t>
      </w:r>
      <w:r w:rsidRPr="006355EE">
        <w:rPr>
          <w:sz w:val="24"/>
          <w:szCs w:val="24"/>
        </w:rPr>
        <w:t>________________________</w:t>
      </w:r>
      <w:r w:rsidR="005F3986" w:rsidRPr="006355EE">
        <w:rPr>
          <w:sz w:val="24"/>
          <w:szCs w:val="24"/>
        </w:rPr>
        <w:t>__________</w:t>
      </w:r>
    </w:p>
    <w:p w14:paraId="3F87E7BB" w14:textId="77777777" w:rsidR="0052193F" w:rsidRPr="00AF1008" w:rsidRDefault="0052193F" w:rsidP="0052193F">
      <w:pPr>
        <w:spacing w:before="40"/>
        <w:ind w:left="3969"/>
        <w:jc w:val="both"/>
        <w:rPr>
          <w:sz w:val="24"/>
        </w:rPr>
      </w:pPr>
    </w:p>
    <w:p w14:paraId="5BD1D676" w14:textId="5797C669" w:rsidR="0052193F" w:rsidRPr="00AF1008" w:rsidRDefault="0052193F" w:rsidP="0052193F">
      <w:pPr>
        <w:spacing w:before="40"/>
        <w:ind w:left="3969"/>
        <w:jc w:val="both"/>
        <w:rPr>
          <w:szCs w:val="28"/>
          <w:u w:val="single"/>
        </w:rPr>
      </w:pPr>
      <w:r w:rsidRPr="00AF1008">
        <w:rPr>
          <w:sz w:val="24"/>
        </w:rPr>
        <w:t xml:space="preserve">Форма навчання </w:t>
      </w:r>
      <w:r w:rsidRPr="00AF1008">
        <w:rPr>
          <w:sz w:val="24"/>
        </w:rPr>
        <w:tab/>
      </w:r>
      <w:r w:rsidRPr="00AF1008">
        <w:rPr>
          <w:sz w:val="24"/>
        </w:rPr>
        <w:tab/>
      </w:r>
      <w:r w:rsidRPr="00AF1008">
        <w:rPr>
          <w:sz w:val="24"/>
        </w:rPr>
        <w:tab/>
      </w:r>
      <w:r w:rsidR="000D5485" w:rsidRPr="00AF1008">
        <w:rPr>
          <w:sz w:val="24"/>
        </w:rPr>
        <w:t xml:space="preserve">         </w:t>
      </w:r>
      <w:r w:rsidRPr="00AF1008">
        <w:rPr>
          <w:rFonts w:ascii="Calibri" w:hAnsi="Calibri"/>
          <w:sz w:val="24"/>
          <w:u w:val="single"/>
        </w:rPr>
        <w:t xml:space="preserve">       </w:t>
      </w:r>
      <w:r w:rsidRPr="00AF1008">
        <w:rPr>
          <w:szCs w:val="28"/>
          <w:u w:val="single"/>
        </w:rPr>
        <w:t>денна</w:t>
      </w:r>
      <w:r w:rsidRPr="00AF1008">
        <w:rPr>
          <w:rFonts w:ascii="Calibri" w:hAnsi="Calibri"/>
          <w:szCs w:val="28"/>
          <w:u w:val="single"/>
        </w:rPr>
        <w:t>   </w:t>
      </w:r>
    </w:p>
    <w:p w14:paraId="1C1D4B6E" w14:textId="664D6ACB" w:rsidR="0052193F" w:rsidRPr="006629F1" w:rsidRDefault="0052193F" w:rsidP="0052193F">
      <w:pPr>
        <w:spacing w:before="40"/>
        <w:ind w:left="3969"/>
        <w:rPr>
          <w:sz w:val="24"/>
          <w:u w:val="single"/>
          <w:lang w:val="ru-RU"/>
        </w:rPr>
      </w:pPr>
      <w:r w:rsidRPr="00AF1008">
        <w:rPr>
          <w:sz w:val="24"/>
        </w:rPr>
        <w:t xml:space="preserve">Навчальний рік </w:t>
      </w:r>
      <w:r w:rsidRPr="00AF1008">
        <w:rPr>
          <w:sz w:val="24"/>
        </w:rPr>
        <w:tab/>
      </w:r>
      <w:r w:rsidRPr="00AF1008">
        <w:rPr>
          <w:sz w:val="24"/>
        </w:rPr>
        <w:tab/>
      </w:r>
      <w:r w:rsidRPr="00AF1008">
        <w:rPr>
          <w:sz w:val="24"/>
        </w:rPr>
        <w:tab/>
      </w:r>
      <w:r w:rsidRPr="00AF1008">
        <w:rPr>
          <w:sz w:val="24"/>
        </w:rPr>
        <w:tab/>
        <w:t>20</w:t>
      </w:r>
      <w:r w:rsidR="006629F1" w:rsidRPr="006629F1">
        <w:rPr>
          <w:sz w:val="24"/>
          <w:lang w:val="ru-RU"/>
        </w:rPr>
        <w:t>20</w:t>
      </w:r>
      <w:r w:rsidRPr="00AF1008">
        <w:rPr>
          <w:sz w:val="24"/>
        </w:rPr>
        <w:t>/20</w:t>
      </w:r>
      <w:r w:rsidRPr="00AF1008">
        <w:rPr>
          <w:sz w:val="24"/>
          <w:lang w:val="ru-RU"/>
        </w:rPr>
        <w:t>2</w:t>
      </w:r>
      <w:r w:rsidR="006629F1" w:rsidRPr="006629F1">
        <w:rPr>
          <w:sz w:val="24"/>
          <w:lang w:val="ru-RU"/>
        </w:rPr>
        <w:t>1</w:t>
      </w:r>
    </w:p>
    <w:p w14:paraId="2AE37748" w14:textId="74419D0C" w:rsidR="0052193F" w:rsidRPr="00AF1008" w:rsidRDefault="0052193F" w:rsidP="0052193F">
      <w:pPr>
        <w:spacing w:before="40"/>
        <w:ind w:left="3969"/>
        <w:jc w:val="both"/>
        <w:rPr>
          <w:szCs w:val="28"/>
        </w:rPr>
      </w:pPr>
      <w:r w:rsidRPr="00AF1008">
        <w:rPr>
          <w:sz w:val="24"/>
        </w:rPr>
        <w:t xml:space="preserve">Семестр </w:t>
      </w:r>
      <w:r w:rsidRPr="00AF1008">
        <w:rPr>
          <w:sz w:val="24"/>
        </w:rPr>
        <w:tab/>
      </w:r>
      <w:r w:rsidRPr="00AF1008">
        <w:rPr>
          <w:sz w:val="24"/>
        </w:rPr>
        <w:tab/>
      </w:r>
      <w:r w:rsidRPr="00AF1008">
        <w:rPr>
          <w:sz w:val="24"/>
        </w:rPr>
        <w:tab/>
      </w:r>
      <w:r w:rsidRPr="00AF1008">
        <w:rPr>
          <w:sz w:val="24"/>
        </w:rPr>
        <w:tab/>
      </w:r>
      <w:r w:rsidRPr="00AF1008">
        <w:rPr>
          <w:sz w:val="24"/>
        </w:rPr>
        <w:tab/>
      </w:r>
      <w:r w:rsidRPr="00AF1008">
        <w:rPr>
          <w:sz w:val="24"/>
          <w:u w:val="single"/>
        </w:rPr>
        <w:t xml:space="preserve">    </w:t>
      </w:r>
      <w:r w:rsidR="00AA1EF9">
        <w:rPr>
          <w:sz w:val="24"/>
          <w:u w:val="single"/>
        </w:rPr>
        <w:t xml:space="preserve"> </w:t>
      </w:r>
      <w:r w:rsidR="006629F1" w:rsidRPr="004D4888">
        <w:rPr>
          <w:szCs w:val="28"/>
          <w:u w:val="single"/>
          <w:lang w:val="ru-RU"/>
        </w:rPr>
        <w:t>1</w:t>
      </w:r>
      <w:r w:rsidRPr="00AF1008">
        <w:rPr>
          <w:szCs w:val="28"/>
          <w:u w:val="single"/>
        </w:rPr>
        <w:t xml:space="preserve">      </w:t>
      </w:r>
    </w:p>
    <w:p w14:paraId="7363C119" w14:textId="0E923150" w:rsidR="0052193F" w:rsidRPr="00AF1008" w:rsidRDefault="0052193F" w:rsidP="0052193F">
      <w:pPr>
        <w:spacing w:before="40"/>
        <w:ind w:left="3969"/>
        <w:jc w:val="both"/>
        <w:rPr>
          <w:b/>
          <w:szCs w:val="28"/>
        </w:rPr>
      </w:pPr>
      <w:r w:rsidRPr="00AF1008">
        <w:rPr>
          <w:sz w:val="24"/>
        </w:rPr>
        <w:t xml:space="preserve">Кількість кредитів ЕСТS </w:t>
      </w:r>
      <w:r w:rsidRPr="00AF1008">
        <w:rPr>
          <w:b/>
          <w:szCs w:val="28"/>
        </w:rPr>
        <w:tab/>
      </w:r>
      <w:r w:rsidRPr="00AF1008">
        <w:rPr>
          <w:b/>
          <w:szCs w:val="28"/>
        </w:rPr>
        <w:tab/>
      </w:r>
      <w:r w:rsidR="0020733F">
        <w:rPr>
          <w:szCs w:val="28"/>
          <w:u w:val="single"/>
        </w:rPr>
        <w:t>      </w:t>
      </w:r>
      <w:r w:rsidR="006629F1" w:rsidRPr="006629F1">
        <w:rPr>
          <w:szCs w:val="28"/>
          <w:u w:val="single"/>
          <w:lang w:val="ru-RU"/>
        </w:rPr>
        <w:t>4</w:t>
      </w:r>
      <w:r w:rsidRPr="00AF1008">
        <w:rPr>
          <w:szCs w:val="28"/>
          <w:u w:val="single"/>
        </w:rPr>
        <w:t>      </w:t>
      </w:r>
    </w:p>
    <w:p w14:paraId="54F3C1E9" w14:textId="77777777" w:rsidR="0052193F" w:rsidRPr="00AF1008" w:rsidRDefault="0052193F" w:rsidP="0052193F">
      <w:pPr>
        <w:spacing w:before="40" w:line="204" w:lineRule="auto"/>
        <w:ind w:left="3969"/>
        <w:jc w:val="both"/>
        <w:rPr>
          <w:sz w:val="24"/>
        </w:rPr>
      </w:pPr>
      <w:r w:rsidRPr="00AF1008">
        <w:rPr>
          <w:sz w:val="24"/>
        </w:rPr>
        <w:t xml:space="preserve">Мова викладання, навчання </w:t>
      </w:r>
    </w:p>
    <w:p w14:paraId="2662DBCA" w14:textId="77777777" w:rsidR="0052193F" w:rsidRPr="00AF1008" w:rsidRDefault="0052193F" w:rsidP="0052193F">
      <w:pPr>
        <w:spacing w:line="204" w:lineRule="auto"/>
        <w:ind w:left="3969"/>
        <w:jc w:val="both"/>
        <w:rPr>
          <w:szCs w:val="28"/>
        </w:rPr>
      </w:pPr>
      <w:r w:rsidRPr="00AF1008">
        <w:rPr>
          <w:sz w:val="24"/>
        </w:rPr>
        <w:t xml:space="preserve">та оцінювання </w:t>
      </w:r>
      <w:r w:rsidRPr="00AF1008">
        <w:rPr>
          <w:sz w:val="24"/>
        </w:rPr>
        <w:tab/>
      </w:r>
      <w:r w:rsidRPr="00AF1008">
        <w:rPr>
          <w:sz w:val="24"/>
        </w:rPr>
        <w:tab/>
      </w:r>
      <w:r w:rsidRPr="00AF1008">
        <w:rPr>
          <w:sz w:val="24"/>
        </w:rPr>
        <w:tab/>
      </w:r>
      <w:r w:rsidRPr="00AF1008">
        <w:rPr>
          <w:sz w:val="24"/>
        </w:rPr>
        <w:tab/>
      </w:r>
      <w:r w:rsidRPr="00AF1008">
        <w:rPr>
          <w:szCs w:val="28"/>
          <w:u w:val="single"/>
        </w:rPr>
        <w:t>українська</w:t>
      </w:r>
    </w:p>
    <w:p w14:paraId="3996AD8C" w14:textId="0E990D65" w:rsidR="0052193F" w:rsidRPr="00AF1008" w:rsidRDefault="0052193F" w:rsidP="0052193F">
      <w:pPr>
        <w:spacing w:before="40"/>
        <w:ind w:left="3969"/>
        <w:jc w:val="both"/>
        <w:rPr>
          <w:sz w:val="24"/>
        </w:rPr>
      </w:pPr>
      <w:r w:rsidRPr="00AF1008">
        <w:rPr>
          <w:sz w:val="24"/>
        </w:rPr>
        <w:t xml:space="preserve">Форма заключного контролю </w:t>
      </w:r>
      <w:r w:rsidRPr="00AF1008">
        <w:rPr>
          <w:sz w:val="24"/>
        </w:rPr>
        <w:tab/>
      </w:r>
      <w:r w:rsidRPr="00AF1008">
        <w:rPr>
          <w:sz w:val="24"/>
        </w:rPr>
        <w:tab/>
      </w:r>
      <w:r w:rsidR="00AF790C">
        <w:rPr>
          <w:szCs w:val="28"/>
          <w:u w:val="single"/>
        </w:rPr>
        <w:t>іспит</w:t>
      </w:r>
      <w:r w:rsidR="004D4888">
        <w:rPr>
          <w:u w:val="single"/>
        </w:rPr>
        <w:t xml:space="preserve">   </w:t>
      </w:r>
      <w:r w:rsidRPr="00AF1008">
        <w:rPr>
          <w:sz w:val="24"/>
          <w:u w:val="single"/>
        </w:rPr>
        <w:t>   </w:t>
      </w:r>
    </w:p>
    <w:p w14:paraId="648CB38A" w14:textId="77777777" w:rsidR="0052193F" w:rsidRPr="00AF1008" w:rsidRDefault="0052193F" w:rsidP="0052193F">
      <w:pPr>
        <w:spacing w:before="80"/>
        <w:rPr>
          <w:sz w:val="24"/>
        </w:rPr>
      </w:pPr>
    </w:p>
    <w:p w14:paraId="04D0B39E" w14:textId="597A3E6A" w:rsidR="0052193F" w:rsidRPr="00AF1008" w:rsidRDefault="00F20D8E" w:rsidP="0052193F">
      <w:pPr>
        <w:spacing w:before="80"/>
        <w:rPr>
          <w:sz w:val="24"/>
          <w:u w:val="single"/>
        </w:rPr>
      </w:pPr>
      <w:r w:rsidRPr="00AF1008">
        <w:rPr>
          <w:sz w:val="24"/>
        </w:rPr>
        <w:t xml:space="preserve">      </w:t>
      </w:r>
      <w:r w:rsidR="0052193F" w:rsidRPr="00AF1008">
        <w:rPr>
          <w:sz w:val="24"/>
        </w:rPr>
        <w:t xml:space="preserve">Викладач: </w:t>
      </w:r>
      <w:r w:rsidRPr="00AF1008">
        <w:rPr>
          <w:sz w:val="24"/>
        </w:rPr>
        <w:t xml:space="preserve"> </w:t>
      </w:r>
    </w:p>
    <w:p w14:paraId="558758E3" w14:textId="77777777" w:rsidR="0052193F" w:rsidRPr="00AF1008" w:rsidRDefault="0052193F" w:rsidP="0052193F">
      <w:pPr>
        <w:spacing w:before="80"/>
        <w:rPr>
          <w:i/>
          <w:sz w:val="16"/>
          <w:szCs w:val="16"/>
        </w:rPr>
      </w:pPr>
    </w:p>
    <w:p w14:paraId="4469E7E9" w14:textId="77777777" w:rsidR="0052193F" w:rsidRPr="00AF1008" w:rsidRDefault="0052193F" w:rsidP="0052193F">
      <w:pPr>
        <w:ind w:left="1985"/>
        <w:jc w:val="both"/>
        <w:rPr>
          <w:sz w:val="22"/>
          <w:szCs w:val="22"/>
        </w:rPr>
      </w:pPr>
      <w:r w:rsidRPr="00AF1008">
        <w:rPr>
          <w:sz w:val="22"/>
          <w:szCs w:val="22"/>
        </w:rPr>
        <w:t xml:space="preserve">Пролонговано: на 20__/20__ </w:t>
      </w:r>
      <w:proofErr w:type="spellStart"/>
      <w:r w:rsidRPr="00AF1008">
        <w:rPr>
          <w:sz w:val="22"/>
          <w:szCs w:val="22"/>
        </w:rPr>
        <w:t>н.р</w:t>
      </w:r>
      <w:proofErr w:type="spellEnd"/>
      <w:r w:rsidRPr="00AF1008">
        <w:rPr>
          <w:sz w:val="22"/>
          <w:szCs w:val="22"/>
        </w:rPr>
        <w:t>. __________(___________) «__»___ 20__р.</w:t>
      </w:r>
    </w:p>
    <w:p w14:paraId="2DF2C19E" w14:textId="77777777" w:rsidR="0052193F" w:rsidRPr="00AF1008" w:rsidRDefault="0052193F" w:rsidP="0052193F">
      <w:pPr>
        <w:ind w:left="6372"/>
        <w:rPr>
          <w:sz w:val="22"/>
          <w:szCs w:val="22"/>
          <w:vertAlign w:val="superscript"/>
        </w:rPr>
      </w:pPr>
      <w:r w:rsidRPr="00AF1008">
        <w:rPr>
          <w:sz w:val="22"/>
          <w:szCs w:val="22"/>
          <w:vertAlign w:val="superscript"/>
        </w:rPr>
        <w:t>(підпис, ПІБ, дата)</w:t>
      </w:r>
    </w:p>
    <w:p w14:paraId="54FA9A6C" w14:textId="77777777" w:rsidR="0052193F" w:rsidRPr="00AF1008" w:rsidRDefault="0052193F" w:rsidP="0052193F">
      <w:pPr>
        <w:ind w:left="3544"/>
        <w:jc w:val="both"/>
        <w:rPr>
          <w:sz w:val="22"/>
          <w:szCs w:val="22"/>
        </w:rPr>
      </w:pPr>
      <w:r w:rsidRPr="00AF1008">
        <w:rPr>
          <w:sz w:val="22"/>
          <w:szCs w:val="22"/>
        </w:rPr>
        <w:t xml:space="preserve">на 20__/20__ </w:t>
      </w:r>
      <w:proofErr w:type="spellStart"/>
      <w:r w:rsidRPr="00AF1008">
        <w:rPr>
          <w:sz w:val="22"/>
          <w:szCs w:val="22"/>
        </w:rPr>
        <w:t>н.р</w:t>
      </w:r>
      <w:proofErr w:type="spellEnd"/>
      <w:r w:rsidRPr="00AF1008">
        <w:rPr>
          <w:sz w:val="22"/>
          <w:szCs w:val="22"/>
        </w:rPr>
        <w:t>. __________(___________) «__»___ 20__р.</w:t>
      </w:r>
    </w:p>
    <w:p w14:paraId="2D02FAC6" w14:textId="77777777" w:rsidR="0052193F" w:rsidRPr="00AF1008" w:rsidRDefault="0052193F" w:rsidP="0052193F">
      <w:pPr>
        <w:ind w:left="3544"/>
        <w:jc w:val="center"/>
        <w:rPr>
          <w:sz w:val="22"/>
          <w:szCs w:val="22"/>
          <w:vertAlign w:val="superscript"/>
        </w:rPr>
      </w:pPr>
      <w:r w:rsidRPr="00AF1008">
        <w:rPr>
          <w:sz w:val="22"/>
          <w:szCs w:val="22"/>
          <w:vertAlign w:val="superscript"/>
        </w:rPr>
        <w:t>(підпис, ПІБ, дата)</w:t>
      </w:r>
    </w:p>
    <w:p w14:paraId="665B5A17" w14:textId="77777777" w:rsidR="0052193F" w:rsidRPr="00AF1008" w:rsidRDefault="0052193F" w:rsidP="0052193F">
      <w:pPr>
        <w:ind w:left="3544"/>
        <w:jc w:val="both"/>
        <w:rPr>
          <w:sz w:val="22"/>
          <w:szCs w:val="22"/>
          <w:vertAlign w:val="superscript"/>
        </w:rPr>
      </w:pPr>
    </w:p>
    <w:p w14:paraId="52DABA29" w14:textId="77777777" w:rsidR="0052193F" w:rsidRPr="00AF1008" w:rsidRDefault="0052193F" w:rsidP="0052193F">
      <w:pPr>
        <w:ind w:left="3544"/>
        <w:jc w:val="both"/>
        <w:rPr>
          <w:sz w:val="22"/>
          <w:szCs w:val="22"/>
          <w:vertAlign w:val="superscript"/>
        </w:rPr>
      </w:pPr>
    </w:p>
    <w:p w14:paraId="2C2490BC" w14:textId="3C857BD3" w:rsidR="0052193F" w:rsidRPr="00AF1008" w:rsidRDefault="0052193F" w:rsidP="0052193F">
      <w:pPr>
        <w:pStyle w:val="5"/>
        <w:tabs>
          <w:tab w:val="num" w:pos="1008"/>
        </w:tabs>
        <w:jc w:val="center"/>
        <w:rPr>
          <w:sz w:val="24"/>
        </w:rPr>
      </w:pPr>
      <w:r w:rsidRPr="00AF1008">
        <w:rPr>
          <w:sz w:val="24"/>
        </w:rPr>
        <w:t>КИЇВ – 20</w:t>
      </w:r>
      <w:r w:rsidR="00AA1EF9">
        <w:rPr>
          <w:sz w:val="24"/>
        </w:rPr>
        <w:t>20</w:t>
      </w:r>
    </w:p>
    <w:bookmarkEnd w:id="0"/>
    <w:p w14:paraId="11D14DF9" w14:textId="77777777" w:rsidR="0052193F" w:rsidRPr="00AF1008" w:rsidRDefault="0052193F" w:rsidP="0052193F">
      <w:pPr>
        <w:ind w:left="3544"/>
        <w:jc w:val="both"/>
        <w:rPr>
          <w:sz w:val="22"/>
          <w:szCs w:val="22"/>
          <w:vertAlign w:val="superscript"/>
        </w:rPr>
      </w:pPr>
    </w:p>
    <w:p w14:paraId="25A8FC7C" w14:textId="54754771" w:rsidR="00E94A28" w:rsidRPr="00AF1008" w:rsidRDefault="00E94A28" w:rsidP="0052193F">
      <w:pPr>
        <w:spacing w:before="240"/>
        <w:rPr>
          <w:sz w:val="24"/>
        </w:rPr>
      </w:pPr>
      <w:r w:rsidRPr="00AF1008">
        <w:rPr>
          <w:sz w:val="24"/>
        </w:rPr>
        <w:br w:type="page"/>
      </w:r>
    </w:p>
    <w:p w14:paraId="75EA1C2E" w14:textId="77777777" w:rsidR="0052193F" w:rsidRPr="00AF1008" w:rsidRDefault="0052193F" w:rsidP="0052193F">
      <w:pPr>
        <w:spacing w:before="240"/>
        <w:rPr>
          <w:sz w:val="24"/>
        </w:rPr>
      </w:pPr>
    </w:p>
    <w:p w14:paraId="3148030E" w14:textId="510200E4" w:rsidR="0052193F" w:rsidRPr="00AF1008" w:rsidRDefault="0052193F" w:rsidP="008B37C8">
      <w:pPr>
        <w:spacing w:before="80"/>
        <w:jc w:val="both"/>
        <w:rPr>
          <w:sz w:val="24"/>
          <w:u w:val="single"/>
        </w:rPr>
      </w:pPr>
      <w:r w:rsidRPr="00AF1008">
        <w:rPr>
          <w:sz w:val="24"/>
        </w:rPr>
        <w:t xml:space="preserve">Розробник: </w:t>
      </w:r>
      <w:proofErr w:type="spellStart"/>
      <w:r w:rsidR="004D4888" w:rsidRPr="004D4888">
        <w:rPr>
          <w:sz w:val="24"/>
        </w:rPr>
        <w:t>Яйлимов</w:t>
      </w:r>
      <w:proofErr w:type="spellEnd"/>
      <w:r w:rsidR="004D4888" w:rsidRPr="004D4888">
        <w:rPr>
          <w:sz w:val="24"/>
        </w:rPr>
        <w:t xml:space="preserve"> Богдан </w:t>
      </w:r>
      <w:proofErr w:type="spellStart"/>
      <w:r w:rsidR="0065402D">
        <w:rPr>
          <w:sz w:val="24"/>
        </w:rPr>
        <w:t>Я</w:t>
      </w:r>
      <w:r w:rsidR="004D4888" w:rsidRPr="004D4888">
        <w:rPr>
          <w:sz w:val="24"/>
        </w:rPr>
        <w:t>лкапович</w:t>
      </w:r>
      <w:proofErr w:type="spellEnd"/>
      <w:r w:rsidR="0020733F" w:rsidRPr="004D4888">
        <w:rPr>
          <w:sz w:val="24"/>
        </w:rPr>
        <w:t xml:space="preserve">, кандидат </w:t>
      </w:r>
      <w:r w:rsidR="004D4888" w:rsidRPr="004D4888">
        <w:rPr>
          <w:sz w:val="24"/>
        </w:rPr>
        <w:t>технічних</w:t>
      </w:r>
      <w:r w:rsidR="0020733F" w:rsidRPr="004D4888">
        <w:rPr>
          <w:sz w:val="24"/>
        </w:rPr>
        <w:t xml:space="preserve"> наук, старший науковий співробітник, Інститут </w:t>
      </w:r>
      <w:r w:rsidR="008C357F">
        <w:rPr>
          <w:sz w:val="24"/>
        </w:rPr>
        <w:t>космічних досліджень НАНУ та ДКАУ</w:t>
      </w:r>
    </w:p>
    <w:p w14:paraId="32A9EAC2" w14:textId="77777777" w:rsidR="0052193F" w:rsidRPr="00AF1008" w:rsidRDefault="0052193F" w:rsidP="0052193F">
      <w:pPr>
        <w:jc w:val="both"/>
        <w:rPr>
          <w:sz w:val="22"/>
          <w:szCs w:val="22"/>
        </w:rPr>
      </w:pPr>
    </w:p>
    <w:p w14:paraId="3B9FD092" w14:textId="77777777" w:rsidR="0052193F" w:rsidRPr="00AF1008" w:rsidRDefault="0052193F" w:rsidP="0052193F">
      <w:pPr>
        <w:jc w:val="both"/>
        <w:rPr>
          <w:sz w:val="22"/>
          <w:szCs w:val="22"/>
        </w:rPr>
      </w:pPr>
    </w:p>
    <w:p w14:paraId="7D113E70" w14:textId="77777777" w:rsidR="0052193F" w:rsidRPr="00AF1008" w:rsidRDefault="0052193F" w:rsidP="0052193F">
      <w:pPr>
        <w:ind w:left="4678"/>
        <w:rPr>
          <w:spacing w:val="-6"/>
          <w:sz w:val="24"/>
        </w:rPr>
      </w:pPr>
      <w:r w:rsidRPr="00AF1008">
        <w:rPr>
          <w:spacing w:val="-6"/>
          <w:sz w:val="24"/>
        </w:rPr>
        <w:t>ЗАТВЕРДЖЕНО</w:t>
      </w:r>
    </w:p>
    <w:p w14:paraId="199540E2" w14:textId="2E43538C" w:rsidR="0052193F" w:rsidRPr="00AF1008" w:rsidRDefault="0052193F" w:rsidP="0052193F">
      <w:pPr>
        <w:ind w:left="4678"/>
        <w:jc w:val="both"/>
        <w:rPr>
          <w:sz w:val="24"/>
        </w:rPr>
      </w:pPr>
      <w:r w:rsidRPr="00AF1008">
        <w:rPr>
          <w:sz w:val="24"/>
        </w:rPr>
        <w:t xml:space="preserve">Зав. кафедри </w:t>
      </w:r>
      <w:r w:rsidR="00E94A28" w:rsidRPr="00AF1008">
        <w:rPr>
          <w:sz w:val="24"/>
        </w:rPr>
        <w:t>математики</w:t>
      </w:r>
    </w:p>
    <w:p w14:paraId="0DE6CAB0" w14:textId="3B082A5B" w:rsidR="0052193F" w:rsidRPr="00AF1008" w:rsidRDefault="0052193F" w:rsidP="0052193F">
      <w:pPr>
        <w:spacing w:before="120"/>
        <w:ind w:left="4678"/>
        <w:jc w:val="both"/>
        <w:rPr>
          <w:sz w:val="24"/>
        </w:rPr>
      </w:pPr>
      <w:r w:rsidRPr="00AF1008">
        <w:rPr>
          <w:sz w:val="24"/>
        </w:rPr>
        <w:t>__________________  (</w:t>
      </w:r>
      <w:r w:rsidR="00E94A28" w:rsidRPr="00AF1008">
        <w:rPr>
          <w:sz w:val="24"/>
        </w:rPr>
        <w:t>Самойленко А.М.</w:t>
      </w:r>
      <w:r w:rsidRPr="00AF1008">
        <w:rPr>
          <w:sz w:val="24"/>
        </w:rPr>
        <w:t>)</w:t>
      </w:r>
    </w:p>
    <w:p w14:paraId="69FA7855" w14:textId="77777777" w:rsidR="0052193F" w:rsidRPr="00AF1008" w:rsidRDefault="0052193F" w:rsidP="0052193F">
      <w:pPr>
        <w:ind w:left="5386" w:firstLine="278"/>
        <w:rPr>
          <w:sz w:val="16"/>
          <w:szCs w:val="16"/>
        </w:rPr>
      </w:pPr>
      <w:r w:rsidRPr="00AF1008">
        <w:rPr>
          <w:sz w:val="16"/>
          <w:szCs w:val="16"/>
        </w:rPr>
        <w:t>(підпис)</w:t>
      </w:r>
      <w:r w:rsidRPr="00AF1008">
        <w:rPr>
          <w:sz w:val="16"/>
          <w:szCs w:val="16"/>
        </w:rPr>
        <w:tab/>
      </w:r>
      <w:r w:rsidRPr="00AF1008">
        <w:rPr>
          <w:sz w:val="16"/>
          <w:szCs w:val="16"/>
        </w:rPr>
        <w:tab/>
        <w:t>(прізвище та ініціали)</w:t>
      </w:r>
    </w:p>
    <w:p w14:paraId="48E75023" w14:textId="77777777" w:rsidR="0052193F" w:rsidRPr="00AF1008" w:rsidRDefault="0052193F" w:rsidP="0052193F">
      <w:pPr>
        <w:ind w:left="4678"/>
        <w:jc w:val="both"/>
        <w:rPr>
          <w:sz w:val="22"/>
          <w:szCs w:val="22"/>
        </w:rPr>
      </w:pPr>
    </w:p>
    <w:p w14:paraId="6CFA20D5" w14:textId="403EDF53" w:rsidR="0052193F" w:rsidRPr="00AF1008" w:rsidRDefault="0052193F" w:rsidP="0052193F">
      <w:pPr>
        <w:ind w:left="4678"/>
        <w:jc w:val="both"/>
        <w:rPr>
          <w:sz w:val="24"/>
        </w:rPr>
      </w:pPr>
      <w:r w:rsidRPr="00AF1008">
        <w:rPr>
          <w:sz w:val="24"/>
        </w:rPr>
        <w:t>Протокол № ___ від «____» ___________ 20</w:t>
      </w:r>
      <w:r w:rsidR="006355EE">
        <w:rPr>
          <w:sz w:val="24"/>
          <w:lang w:val="ru-RU"/>
        </w:rPr>
        <w:t>20</w:t>
      </w:r>
      <w:r w:rsidRPr="00AF1008">
        <w:rPr>
          <w:sz w:val="24"/>
        </w:rPr>
        <w:t xml:space="preserve"> р.</w:t>
      </w:r>
    </w:p>
    <w:p w14:paraId="52CA8E94" w14:textId="77777777" w:rsidR="0052193F" w:rsidRPr="00AF1008" w:rsidRDefault="0052193F" w:rsidP="0052193F">
      <w:pPr>
        <w:ind w:left="4678"/>
        <w:jc w:val="both"/>
        <w:rPr>
          <w:sz w:val="24"/>
        </w:rPr>
      </w:pPr>
    </w:p>
    <w:p w14:paraId="3FCC9FB4" w14:textId="77777777" w:rsidR="0052193F" w:rsidRPr="00AF1008" w:rsidRDefault="0052193F" w:rsidP="0052193F">
      <w:pPr>
        <w:jc w:val="both"/>
        <w:rPr>
          <w:sz w:val="24"/>
        </w:rPr>
      </w:pPr>
    </w:p>
    <w:p w14:paraId="2817915C" w14:textId="77777777" w:rsidR="0052193F" w:rsidRPr="00AF1008" w:rsidRDefault="0052193F" w:rsidP="0052193F">
      <w:pPr>
        <w:jc w:val="both"/>
        <w:rPr>
          <w:sz w:val="24"/>
        </w:rPr>
      </w:pPr>
    </w:p>
    <w:p w14:paraId="2B304F83" w14:textId="77777777" w:rsidR="0052193F" w:rsidRPr="00AF1008" w:rsidRDefault="0052193F" w:rsidP="0052193F">
      <w:pPr>
        <w:jc w:val="both"/>
        <w:rPr>
          <w:sz w:val="24"/>
        </w:rPr>
      </w:pPr>
    </w:p>
    <w:p w14:paraId="77672D4D" w14:textId="77777777" w:rsidR="0052193F" w:rsidRPr="00AF1008" w:rsidRDefault="0052193F" w:rsidP="0052193F">
      <w:pPr>
        <w:jc w:val="both"/>
        <w:rPr>
          <w:sz w:val="24"/>
        </w:rPr>
      </w:pPr>
    </w:p>
    <w:p w14:paraId="4C41E592" w14:textId="5B383AE7" w:rsidR="0052193F" w:rsidRPr="00AF1008" w:rsidRDefault="0052193F" w:rsidP="0052193F">
      <w:pPr>
        <w:jc w:val="both"/>
        <w:rPr>
          <w:sz w:val="24"/>
        </w:rPr>
      </w:pPr>
      <w:r w:rsidRPr="00AF1008">
        <w:rPr>
          <w:sz w:val="24"/>
        </w:rPr>
        <w:t xml:space="preserve">Схвалено науково - методичною комісією </w:t>
      </w:r>
      <w:r w:rsidR="00F20D8E" w:rsidRPr="00AF1008">
        <w:rPr>
          <w:sz w:val="24"/>
        </w:rPr>
        <w:t xml:space="preserve"> Київського академічного університету</w:t>
      </w:r>
      <w:r w:rsidRPr="00AF1008">
        <w:rPr>
          <w:sz w:val="24"/>
        </w:rPr>
        <w:t>.</w:t>
      </w:r>
    </w:p>
    <w:p w14:paraId="171102F5" w14:textId="77777777" w:rsidR="0052193F" w:rsidRPr="00AF1008" w:rsidRDefault="0052193F" w:rsidP="0052193F">
      <w:pPr>
        <w:jc w:val="both"/>
        <w:rPr>
          <w:sz w:val="24"/>
        </w:rPr>
      </w:pPr>
    </w:p>
    <w:p w14:paraId="02AB4095" w14:textId="172C81A0" w:rsidR="0052193F" w:rsidRPr="00AF1008" w:rsidRDefault="0052193F" w:rsidP="0052193F">
      <w:pPr>
        <w:jc w:val="both"/>
        <w:rPr>
          <w:sz w:val="24"/>
        </w:rPr>
      </w:pPr>
      <w:r w:rsidRPr="00AF1008">
        <w:rPr>
          <w:sz w:val="24"/>
        </w:rPr>
        <w:t>Протокол від «____» _____________ 20</w:t>
      </w:r>
      <w:r w:rsidR="006355EE">
        <w:rPr>
          <w:sz w:val="24"/>
          <w:lang w:val="ru-RU"/>
        </w:rPr>
        <w:t>20</w:t>
      </w:r>
      <w:r w:rsidRPr="00AF1008">
        <w:rPr>
          <w:sz w:val="24"/>
        </w:rPr>
        <w:t xml:space="preserve"> року №___</w:t>
      </w:r>
    </w:p>
    <w:p w14:paraId="7ED943DB" w14:textId="437DA689" w:rsidR="0052193F" w:rsidRPr="00AF1008" w:rsidRDefault="0052193F" w:rsidP="0052193F">
      <w:pPr>
        <w:spacing w:before="120"/>
        <w:jc w:val="both"/>
        <w:rPr>
          <w:sz w:val="24"/>
        </w:rPr>
      </w:pPr>
      <w:r w:rsidRPr="00AF1008">
        <w:rPr>
          <w:sz w:val="24"/>
        </w:rPr>
        <w:t xml:space="preserve">Голова науково-методичної комісії  ____________________  </w:t>
      </w:r>
      <w:r w:rsidR="00E94A28" w:rsidRPr="00AF1008">
        <w:rPr>
          <w:sz w:val="24"/>
        </w:rPr>
        <w:t xml:space="preserve">  </w:t>
      </w:r>
      <w:r w:rsidRPr="00AF1008">
        <w:rPr>
          <w:sz w:val="24"/>
        </w:rPr>
        <w:t xml:space="preserve"> </w:t>
      </w:r>
      <w:r w:rsidR="00E94A28" w:rsidRPr="00AF1008">
        <w:rPr>
          <w:sz w:val="24"/>
        </w:rPr>
        <w:t xml:space="preserve"> </w:t>
      </w:r>
      <w:r w:rsidRPr="00AF1008">
        <w:rPr>
          <w:sz w:val="24"/>
        </w:rPr>
        <w:t>(</w:t>
      </w:r>
      <w:r w:rsidR="00E94A28" w:rsidRPr="00AF1008">
        <w:rPr>
          <w:sz w:val="24"/>
        </w:rPr>
        <w:t>Василик В.Б.</w:t>
      </w:r>
      <w:r w:rsidRPr="00AF1008">
        <w:rPr>
          <w:sz w:val="24"/>
        </w:rPr>
        <w:t>)</w:t>
      </w:r>
    </w:p>
    <w:p w14:paraId="700D1D72" w14:textId="323F1CC8" w:rsidR="0052193F" w:rsidRPr="00AF1008" w:rsidRDefault="00E94A28" w:rsidP="0052193F">
      <w:pPr>
        <w:ind w:left="3828" w:firstLine="420"/>
        <w:rPr>
          <w:sz w:val="16"/>
          <w:szCs w:val="16"/>
        </w:rPr>
      </w:pPr>
      <w:r w:rsidRPr="00AF1008">
        <w:rPr>
          <w:sz w:val="16"/>
          <w:szCs w:val="16"/>
        </w:rPr>
        <w:t>(підпис)</w:t>
      </w:r>
      <w:r w:rsidRPr="00AF1008">
        <w:rPr>
          <w:sz w:val="16"/>
          <w:szCs w:val="16"/>
        </w:rPr>
        <w:tab/>
      </w:r>
      <w:r w:rsidRPr="00AF1008">
        <w:rPr>
          <w:sz w:val="16"/>
          <w:szCs w:val="16"/>
        </w:rPr>
        <w:tab/>
      </w:r>
      <w:r w:rsidRPr="00AF1008">
        <w:rPr>
          <w:sz w:val="16"/>
          <w:szCs w:val="16"/>
        </w:rPr>
        <w:tab/>
      </w:r>
      <w:r w:rsidR="0052193F" w:rsidRPr="00AF1008">
        <w:rPr>
          <w:sz w:val="16"/>
          <w:szCs w:val="16"/>
        </w:rPr>
        <w:t xml:space="preserve"> (прізвище та ініціали)</w:t>
      </w:r>
    </w:p>
    <w:p w14:paraId="422F9D1E" w14:textId="77777777" w:rsidR="0052193F" w:rsidRPr="00AF1008" w:rsidRDefault="0052193F" w:rsidP="0052193F">
      <w:pPr>
        <w:jc w:val="both"/>
        <w:rPr>
          <w:sz w:val="24"/>
        </w:rPr>
      </w:pPr>
    </w:p>
    <w:p w14:paraId="37AB67BC" w14:textId="41B07F31" w:rsidR="0052193F" w:rsidRPr="00AF1008" w:rsidRDefault="0052193F" w:rsidP="0052193F">
      <w:pPr>
        <w:jc w:val="both"/>
        <w:rPr>
          <w:sz w:val="24"/>
        </w:rPr>
      </w:pPr>
      <w:r w:rsidRPr="00AF1008">
        <w:rPr>
          <w:sz w:val="24"/>
        </w:rPr>
        <w:t>«_____» _________________ 20</w:t>
      </w:r>
      <w:r w:rsidR="006355EE">
        <w:rPr>
          <w:sz w:val="24"/>
          <w:lang w:val="ru-RU"/>
        </w:rPr>
        <w:t>20</w:t>
      </w:r>
      <w:r w:rsidRPr="00AF1008">
        <w:rPr>
          <w:sz w:val="24"/>
        </w:rPr>
        <w:t xml:space="preserve"> року</w:t>
      </w:r>
    </w:p>
    <w:p w14:paraId="45B756FC" w14:textId="77777777" w:rsidR="0052193F" w:rsidRPr="00AF1008" w:rsidRDefault="0052193F" w:rsidP="0052193F">
      <w:pPr>
        <w:jc w:val="both"/>
        <w:rPr>
          <w:sz w:val="24"/>
        </w:rPr>
      </w:pPr>
    </w:p>
    <w:p w14:paraId="2716D00C" w14:textId="2590EA86" w:rsidR="0052193F" w:rsidRPr="00AF1008" w:rsidRDefault="0052193F" w:rsidP="005219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F1008">
        <w:rPr>
          <w:sz w:val="24"/>
        </w:rPr>
        <w:br w:type="page"/>
      </w:r>
    </w:p>
    <w:p w14:paraId="6EABDC48" w14:textId="77777777" w:rsidR="00EA0D13" w:rsidRPr="00AF1008" w:rsidRDefault="00EA0D1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46BBF725" w14:textId="7CEF629C" w:rsidR="00283B4B" w:rsidRPr="00AF1008" w:rsidRDefault="00A81966" w:rsidP="000D54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5"/>
          <w:szCs w:val="25"/>
          <w:u w:val="single"/>
        </w:rPr>
      </w:pPr>
      <w:r w:rsidRPr="00AF1008">
        <w:rPr>
          <w:b/>
          <w:bCs/>
          <w:color w:val="000000"/>
          <w:sz w:val="25"/>
          <w:szCs w:val="25"/>
        </w:rPr>
        <w:t>Вступ.</w:t>
      </w:r>
      <w:r w:rsidRPr="00AF1008">
        <w:rPr>
          <w:color w:val="000000"/>
          <w:sz w:val="25"/>
          <w:szCs w:val="25"/>
        </w:rPr>
        <w:t xml:space="preserve"> </w:t>
      </w:r>
      <w:r w:rsidR="00C36521" w:rsidRPr="00AF1008">
        <w:rPr>
          <w:color w:val="000000"/>
          <w:sz w:val="25"/>
          <w:szCs w:val="25"/>
        </w:rPr>
        <w:t>Навчальна</w:t>
      </w:r>
      <w:r w:rsidR="00C36521" w:rsidRPr="00AF1008">
        <w:rPr>
          <w:color w:val="000000"/>
          <w:sz w:val="25"/>
          <w:szCs w:val="25"/>
          <w:vertAlign w:val="subscript"/>
        </w:rPr>
        <w:t xml:space="preserve"> </w:t>
      </w:r>
      <w:r w:rsidR="00C36521" w:rsidRPr="00AF1008">
        <w:rPr>
          <w:color w:val="000000"/>
          <w:sz w:val="25"/>
          <w:szCs w:val="25"/>
        </w:rPr>
        <w:t>дисципліна</w:t>
      </w:r>
      <w:r w:rsidR="00C36521" w:rsidRPr="00AF1008">
        <w:rPr>
          <w:color w:val="000000"/>
          <w:sz w:val="25"/>
          <w:szCs w:val="25"/>
          <w:vertAlign w:val="subscript"/>
        </w:rPr>
        <w:t xml:space="preserve"> </w:t>
      </w:r>
      <w:r w:rsidR="00C36521" w:rsidRPr="00AF1008">
        <w:rPr>
          <w:color w:val="000000"/>
          <w:sz w:val="25"/>
          <w:szCs w:val="25"/>
        </w:rPr>
        <w:t>«</w:t>
      </w:r>
      <w:r w:rsidR="00AA1EF9" w:rsidRPr="00AA1EF9">
        <w:rPr>
          <w:color w:val="000000"/>
          <w:sz w:val="25"/>
          <w:szCs w:val="25"/>
        </w:rPr>
        <w:t>Програмне забезпечення для обробки супутникових знімків</w:t>
      </w:r>
      <w:r w:rsidR="00C36521" w:rsidRPr="00AF1008">
        <w:rPr>
          <w:color w:val="000000"/>
          <w:sz w:val="25"/>
          <w:szCs w:val="25"/>
        </w:rPr>
        <w:t>»</w:t>
      </w:r>
      <w:r w:rsidR="00C36521" w:rsidRPr="00AF1008">
        <w:rPr>
          <w:color w:val="000000"/>
          <w:sz w:val="25"/>
          <w:szCs w:val="25"/>
          <w:vertAlign w:val="subscript"/>
        </w:rPr>
        <w:t xml:space="preserve"> </w:t>
      </w:r>
      <w:r w:rsidR="00C36521" w:rsidRPr="00AF1008">
        <w:rPr>
          <w:color w:val="000000"/>
          <w:sz w:val="25"/>
          <w:szCs w:val="25"/>
        </w:rPr>
        <w:t>є</w:t>
      </w:r>
      <w:r w:rsidR="00C36521" w:rsidRPr="00AF1008">
        <w:rPr>
          <w:color w:val="000000"/>
          <w:sz w:val="25"/>
          <w:szCs w:val="25"/>
          <w:vertAlign w:val="subscript"/>
        </w:rPr>
        <w:t xml:space="preserve"> </w:t>
      </w:r>
      <w:r w:rsidR="00C36521" w:rsidRPr="00AF1008">
        <w:rPr>
          <w:color w:val="000000"/>
          <w:sz w:val="25"/>
          <w:szCs w:val="25"/>
        </w:rPr>
        <w:t>складовою</w:t>
      </w:r>
      <w:r w:rsidR="00C36521" w:rsidRPr="00AF1008">
        <w:rPr>
          <w:color w:val="000000"/>
          <w:sz w:val="25"/>
          <w:szCs w:val="25"/>
          <w:vertAlign w:val="subscript"/>
        </w:rPr>
        <w:t xml:space="preserve"> </w:t>
      </w:r>
      <w:proofErr w:type="spellStart"/>
      <w:r w:rsidR="00C36521" w:rsidRPr="00AF1008">
        <w:rPr>
          <w:color w:val="000000"/>
          <w:sz w:val="25"/>
          <w:szCs w:val="25"/>
        </w:rPr>
        <w:t>освітньо</w:t>
      </w:r>
      <w:proofErr w:type="spellEnd"/>
      <w:r w:rsidR="00C36521" w:rsidRPr="00AF1008">
        <w:rPr>
          <w:color w:val="000000"/>
          <w:sz w:val="25"/>
          <w:szCs w:val="25"/>
        </w:rPr>
        <w:t>-</w:t>
      </w:r>
      <w:r w:rsidR="00AB02C7" w:rsidRPr="00AF1008">
        <w:rPr>
          <w:color w:val="000000"/>
          <w:sz w:val="25"/>
          <w:szCs w:val="25"/>
        </w:rPr>
        <w:t xml:space="preserve">наукової </w:t>
      </w:r>
      <w:r w:rsidR="008E166F" w:rsidRPr="00AF1008">
        <w:rPr>
          <w:color w:val="000000"/>
          <w:sz w:val="25"/>
          <w:szCs w:val="25"/>
        </w:rPr>
        <w:t>п</w:t>
      </w:r>
      <w:r w:rsidR="00C36521" w:rsidRPr="00AF1008">
        <w:rPr>
          <w:color w:val="000000"/>
          <w:sz w:val="25"/>
          <w:szCs w:val="25"/>
        </w:rPr>
        <w:t>рограми</w:t>
      </w:r>
      <w:r w:rsidR="00C36521" w:rsidRPr="00AF1008">
        <w:rPr>
          <w:color w:val="000000"/>
          <w:sz w:val="25"/>
          <w:szCs w:val="25"/>
          <w:vertAlign w:val="subscript"/>
        </w:rPr>
        <w:t xml:space="preserve"> </w:t>
      </w:r>
      <w:r w:rsidR="00C36521" w:rsidRPr="00AF1008">
        <w:rPr>
          <w:color w:val="000000"/>
          <w:sz w:val="25"/>
          <w:szCs w:val="25"/>
        </w:rPr>
        <w:t>підготовки</w:t>
      </w:r>
      <w:r w:rsidR="00C36521" w:rsidRPr="00AF1008">
        <w:rPr>
          <w:color w:val="000000"/>
          <w:sz w:val="25"/>
          <w:szCs w:val="25"/>
          <w:vertAlign w:val="subscript"/>
        </w:rPr>
        <w:t xml:space="preserve"> </w:t>
      </w:r>
      <w:r w:rsidR="00C36521" w:rsidRPr="00AF1008">
        <w:rPr>
          <w:color w:val="000000"/>
          <w:sz w:val="25"/>
          <w:szCs w:val="25"/>
        </w:rPr>
        <w:t>фахівців</w:t>
      </w:r>
      <w:r w:rsidR="00C36521" w:rsidRPr="00AF1008">
        <w:rPr>
          <w:color w:val="000000"/>
          <w:sz w:val="25"/>
          <w:szCs w:val="25"/>
          <w:vertAlign w:val="subscript"/>
        </w:rPr>
        <w:t xml:space="preserve"> </w:t>
      </w:r>
      <w:r w:rsidR="00C36521" w:rsidRPr="00AF1008">
        <w:rPr>
          <w:color w:val="000000"/>
          <w:sz w:val="25"/>
          <w:szCs w:val="25"/>
        </w:rPr>
        <w:t>за</w:t>
      </w:r>
      <w:r w:rsidR="00C36521" w:rsidRPr="00AF1008">
        <w:rPr>
          <w:color w:val="000000"/>
          <w:sz w:val="25"/>
          <w:szCs w:val="25"/>
          <w:vertAlign w:val="subscript"/>
        </w:rPr>
        <w:t xml:space="preserve"> </w:t>
      </w:r>
      <w:r w:rsidR="00C36521" w:rsidRPr="00AF1008">
        <w:rPr>
          <w:color w:val="000000"/>
          <w:sz w:val="25"/>
          <w:szCs w:val="25"/>
        </w:rPr>
        <w:t>освітньо-кваліфікаційним</w:t>
      </w:r>
      <w:r w:rsidR="00C36521" w:rsidRPr="00AF1008">
        <w:rPr>
          <w:color w:val="000000"/>
          <w:sz w:val="25"/>
          <w:szCs w:val="25"/>
          <w:vertAlign w:val="subscript"/>
        </w:rPr>
        <w:t xml:space="preserve"> </w:t>
      </w:r>
      <w:r w:rsidR="00C36521" w:rsidRPr="00AF1008">
        <w:rPr>
          <w:color w:val="000000"/>
          <w:sz w:val="25"/>
          <w:szCs w:val="25"/>
        </w:rPr>
        <w:t>рівнем</w:t>
      </w:r>
      <w:r w:rsidR="00C36521" w:rsidRPr="00AF1008">
        <w:rPr>
          <w:color w:val="000000"/>
          <w:sz w:val="25"/>
          <w:szCs w:val="25"/>
          <w:vertAlign w:val="subscript"/>
        </w:rPr>
        <w:t xml:space="preserve"> </w:t>
      </w:r>
      <w:r w:rsidR="00C36521" w:rsidRPr="00AF1008">
        <w:rPr>
          <w:color w:val="000000"/>
          <w:sz w:val="25"/>
          <w:szCs w:val="25"/>
        </w:rPr>
        <w:t>«</w:t>
      </w:r>
      <w:r w:rsidR="00AA1EF9">
        <w:rPr>
          <w:b/>
          <w:color w:val="000000"/>
          <w:sz w:val="25"/>
          <w:szCs w:val="25"/>
          <w:u w:val="single"/>
        </w:rPr>
        <w:t>маг</w:t>
      </w:r>
      <w:r w:rsidR="00C36521" w:rsidRPr="00AF1008">
        <w:rPr>
          <w:b/>
          <w:color w:val="000000"/>
          <w:sz w:val="25"/>
          <w:szCs w:val="25"/>
          <w:u w:val="single"/>
        </w:rPr>
        <w:t>істр</w:t>
      </w:r>
      <w:r w:rsidR="00C36521" w:rsidRPr="00AF1008">
        <w:rPr>
          <w:color w:val="000000"/>
          <w:sz w:val="25"/>
          <w:szCs w:val="25"/>
        </w:rPr>
        <w:t>»</w:t>
      </w:r>
      <w:r w:rsidR="00C36521" w:rsidRPr="00AF1008">
        <w:rPr>
          <w:color w:val="000000"/>
          <w:sz w:val="25"/>
          <w:szCs w:val="25"/>
          <w:vertAlign w:val="subscript"/>
        </w:rPr>
        <w:t xml:space="preserve"> </w:t>
      </w:r>
      <w:r w:rsidR="00C36521" w:rsidRPr="00AF1008">
        <w:rPr>
          <w:color w:val="000000"/>
          <w:sz w:val="25"/>
          <w:szCs w:val="25"/>
        </w:rPr>
        <w:t>галузі</w:t>
      </w:r>
      <w:r w:rsidR="00C36521" w:rsidRPr="00AF1008">
        <w:rPr>
          <w:color w:val="000000"/>
          <w:sz w:val="25"/>
          <w:szCs w:val="25"/>
          <w:vertAlign w:val="subscript"/>
        </w:rPr>
        <w:t xml:space="preserve"> </w:t>
      </w:r>
      <w:r w:rsidR="00C36521" w:rsidRPr="00AF1008">
        <w:rPr>
          <w:color w:val="000000"/>
          <w:sz w:val="25"/>
          <w:szCs w:val="25"/>
        </w:rPr>
        <w:t>знань</w:t>
      </w:r>
      <w:r w:rsidR="00C36521" w:rsidRPr="00AF1008">
        <w:rPr>
          <w:color w:val="000000"/>
          <w:sz w:val="25"/>
          <w:szCs w:val="25"/>
          <w:vertAlign w:val="subscript"/>
        </w:rPr>
        <w:t xml:space="preserve"> </w:t>
      </w:r>
      <w:r w:rsidR="00C36521" w:rsidRPr="00AF1008">
        <w:rPr>
          <w:color w:val="000000"/>
          <w:sz w:val="25"/>
          <w:szCs w:val="25"/>
        </w:rPr>
        <w:t>«</w:t>
      </w:r>
      <w:r w:rsidR="00AF1008" w:rsidRPr="00AF1008">
        <w:rPr>
          <w:color w:val="000000"/>
          <w:sz w:val="25"/>
          <w:szCs w:val="25"/>
        </w:rPr>
        <w:t>Інформаційні технології</w:t>
      </w:r>
      <w:r w:rsidR="00C36521" w:rsidRPr="00AF1008">
        <w:rPr>
          <w:color w:val="000000"/>
          <w:sz w:val="25"/>
          <w:szCs w:val="25"/>
        </w:rPr>
        <w:t>»</w:t>
      </w:r>
      <w:r w:rsidR="00C36521" w:rsidRPr="00AF1008">
        <w:rPr>
          <w:color w:val="000000"/>
          <w:sz w:val="25"/>
          <w:szCs w:val="25"/>
          <w:vertAlign w:val="subscript"/>
        </w:rPr>
        <w:t xml:space="preserve">, </w:t>
      </w:r>
      <w:r w:rsidR="00C36521" w:rsidRPr="00AF1008">
        <w:rPr>
          <w:i/>
          <w:color w:val="000000"/>
          <w:sz w:val="25"/>
          <w:szCs w:val="25"/>
        </w:rPr>
        <w:t>спеціальності</w:t>
      </w:r>
      <w:r w:rsidR="00C36521" w:rsidRPr="00AF1008">
        <w:rPr>
          <w:color w:val="000000"/>
          <w:sz w:val="25"/>
          <w:szCs w:val="25"/>
        </w:rPr>
        <w:t xml:space="preserve"> 1</w:t>
      </w:r>
      <w:r w:rsidR="00AF1008" w:rsidRPr="00AF1008">
        <w:rPr>
          <w:color w:val="000000"/>
          <w:sz w:val="25"/>
          <w:szCs w:val="25"/>
        </w:rPr>
        <w:t>22</w:t>
      </w:r>
      <w:r w:rsidR="00C36521" w:rsidRPr="00AF1008">
        <w:rPr>
          <w:color w:val="000000"/>
          <w:sz w:val="25"/>
          <w:szCs w:val="25"/>
        </w:rPr>
        <w:t xml:space="preserve"> «</w:t>
      </w:r>
      <w:r w:rsidR="00AF1008" w:rsidRPr="00AF1008">
        <w:rPr>
          <w:color w:val="000000"/>
          <w:sz w:val="25"/>
          <w:szCs w:val="25"/>
        </w:rPr>
        <w:t>Комп’ютерні науки</w:t>
      </w:r>
      <w:r w:rsidR="0065402D" w:rsidRPr="0065402D">
        <w:rPr>
          <w:color w:val="000000"/>
          <w:sz w:val="25"/>
          <w:szCs w:val="25"/>
        </w:rPr>
        <w:t xml:space="preserve"> </w:t>
      </w:r>
      <w:r w:rsidR="0065402D">
        <w:rPr>
          <w:color w:val="000000"/>
          <w:sz w:val="25"/>
          <w:szCs w:val="25"/>
        </w:rPr>
        <w:t xml:space="preserve">та </w:t>
      </w:r>
      <w:r w:rsidR="0065402D" w:rsidRPr="00E51204">
        <w:rPr>
          <w:color w:val="000000"/>
          <w:sz w:val="25"/>
          <w:szCs w:val="25"/>
        </w:rPr>
        <w:t>інформаційні технології</w:t>
      </w:r>
      <w:r w:rsidR="00C36521" w:rsidRPr="00AF1008">
        <w:rPr>
          <w:color w:val="000000"/>
          <w:sz w:val="25"/>
          <w:szCs w:val="25"/>
        </w:rPr>
        <w:t>».</w:t>
      </w:r>
      <w:r w:rsidR="00C36521" w:rsidRPr="00AF1008">
        <w:rPr>
          <w:color w:val="000000"/>
          <w:sz w:val="25"/>
          <w:szCs w:val="25"/>
          <w:vertAlign w:val="subscript"/>
        </w:rPr>
        <w:t xml:space="preserve"> </w:t>
      </w:r>
      <w:r w:rsidR="00C36521" w:rsidRPr="00AF1008">
        <w:rPr>
          <w:color w:val="000000"/>
          <w:sz w:val="25"/>
          <w:szCs w:val="25"/>
        </w:rPr>
        <w:t>Дана</w:t>
      </w:r>
      <w:r w:rsidR="00C36521" w:rsidRPr="00AF1008">
        <w:rPr>
          <w:color w:val="000000"/>
          <w:sz w:val="25"/>
          <w:szCs w:val="25"/>
          <w:vertAlign w:val="subscript"/>
        </w:rPr>
        <w:t xml:space="preserve"> </w:t>
      </w:r>
      <w:r w:rsidR="00C36521" w:rsidRPr="00AF1008">
        <w:rPr>
          <w:color w:val="000000"/>
          <w:sz w:val="25"/>
          <w:szCs w:val="25"/>
        </w:rPr>
        <w:t>дисципліна</w:t>
      </w:r>
      <w:r w:rsidR="00C36521" w:rsidRPr="00AF1008">
        <w:rPr>
          <w:color w:val="000000"/>
          <w:sz w:val="25"/>
          <w:szCs w:val="25"/>
          <w:vertAlign w:val="subscript"/>
        </w:rPr>
        <w:t xml:space="preserve"> </w:t>
      </w:r>
      <w:r w:rsidR="00C36521" w:rsidRPr="00AF1008">
        <w:rPr>
          <w:color w:val="000000"/>
          <w:sz w:val="25"/>
          <w:szCs w:val="25"/>
        </w:rPr>
        <w:t>є</w:t>
      </w:r>
      <w:r w:rsidR="00C36521" w:rsidRPr="00AF1008">
        <w:rPr>
          <w:color w:val="000000"/>
          <w:sz w:val="25"/>
          <w:szCs w:val="25"/>
          <w:vertAlign w:val="subscript"/>
        </w:rPr>
        <w:t xml:space="preserve"> </w:t>
      </w:r>
      <w:r w:rsidR="00C36521" w:rsidRPr="00AF1008">
        <w:rPr>
          <w:color w:val="000000"/>
          <w:sz w:val="25"/>
          <w:szCs w:val="25"/>
        </w:rPr>
        <w:t>нормативною</w:t>
      </w:r>
      <w:r w:rsidR="00C36521" w:rsidRPr="00AF1008">
        <w:rPr>
          <w:color w:val="000000"/>
          <w:sz w:val="25"/>
          <w:szCs w:val="25"/>
          <w:vertAlign w:val="subscript"/>
        </w:rPr>
        <w:t xml:space="preserve"> </w:t>
      </w:r>
      <w:r w:rsidR="00C36521" w:rsidRPr="00AF1008">
        <w:rPr>
          <w:color w:val="000000"/>
          <w:sz w:val="25"/>
          <w:szCs w:val="25"/>
        </w:rPr>
        <w:t>за</w:t>
      </w:r>
      <w:r w:rsidR="00C36521" w:rsidRPr="00AF1008">
        <w:rPr>
          <w:color w:val="000000"/>
          <w:sz w:val="25"/>
          <w:szCs w:val="25"/>
          <w:vertAlign w:val="subscript"/>
        </w:rPr>
        <w:t xml:space="preserve"> </w:t>
      </w:r>
      <w:r w:rsidR="00C36521" w:rsidRPr="00AF1008">
        <w:rPr>
          <w:i/>
          <w:color w:val="000000"/>
          <w:sz w:val="25"/>
          <w:szCs w:val="25"/>
        </w:rPr>
        <w:t>спеціальністю</w:t>
      </w:r>
      <w:r w:rsidR="00AF1008" w:rsidRPr="00AF1008">
        <w:rPr>
          <w:i/>
          <w:color w:val="000000"/>
          <w:sz w:val="25"/>
          <w:szCs w:val="25"/>
          <w:vertAlign w:val="subscript"/>
        </w:rPr>
        <w:t xml:space="preserve"> </w:t>
      </w:r>
      <w:r w:rsidR="00C36521" w:rsidRPr="00AF1008">
        <w:rPr>
          <w:i/>
          <w:color w:val="000000"/>
          <w:sz w:val="25"/>
          <w:szCs w:val="25"/>
          <w:vertAlign w:val="subscript"/>
        </w:rPr>
        <w:t xml:space="preserve"> </w:t>
      </w:r>
      <w:r w:rsidR="00AF1008" w:rsidRPr="00AF1008">
        <w:rPr>
          <w:color w:val="000000"/>
          <w:sz w:val="25"/>
          <w:szCs w:val="25"/>
        </w:rPr>
        <w:t>122 «Комп’ютерні науки</w:t>
      </w:r>
      <w:r w:rsidR="0065402D" w:rsidRPr="0065402D">
        <w:rPr>
          <w:color w:val="000000"/>
          <w:sz w:val="25"/>
          <w:szCs w:val="25"/>
        </w:rPr>
        <w:t xml:space="preserve"> </w:t>
      </w:r>
      <w:r w:rsidR="0065402D">
        <w:rPr>
          <w:color w:val="000000"/>
          <w:sz w:val="25"/>
          <w:szCs w:val="25"/>
        </w:rPr>
        <w:t xml:space="preserve">та </w:t>
      </w:r>
      <w:r w:rsidR="0065402D" w:rsidRPr="00E51204">
        <w:rPr>
          <w:color w:val="000000"/>
          <w:sz w:val="25"/>
          <w:szCs w:val="25"/>
        </w:rPr>
        <w:t>інформаційні технології</w:t>
      </w:r>
      <w:r w:rsidR="00AF1008" w:rsidRPr="00AF1008">
        <w:rPr>
          <w:color w:val="000000"/>
          <w:sz w:val="25"/>
          <w:szCs w:val="25"/>
        </w:rPr>
        <w:t>»</w:t>
      </w:r>
      <w:r w:rsidR="00C36521" w:rsidRPr="00AF1008">
        <w:rPr>
          <w:color w:val="000000"/>
          <w:sz w:val="25"/>
          <w:szCs w:val="25"/>
        </w:rPr>
        <w:t>.</w:t>
      </w:r>
    </w:p>
    <w:p w14:paraId="3405278D" w14:textId="713F9567" w:rsidR="00283B4B" w:rsidRPr="00AF1008" w:rsidRDefault="00C3652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5"/>
          <w:szCs w:val="25"/>
        </w:rPr>
      </w:pPr>
      <w:r w:rsidRPr="00AF1008">
        <w:rPr>
          <w:color w:val="000000"/>
          <w:sz w:val="25"/>
          <w:szCs w:val="25"/>
        </w:rPr>
        <w:t>Викладається</w:t>
      </w:r>
      <w:r w:rsidRPr="00AF1008">
        <w:rPr>
          <w:color w:val="000000"/>
          <w:sz w:val="25"/>
          <w:szCs w:val="25"/>
          <w:vertAlign w:val="subscript"/>
        </w:rPr>
        <w:t xml:space="preserve"> </w:t>
      </w:r>
      <w:r w:rsidRPr="004D4888">
        <w:rPr>
          <w:color w:val="000000"/>
          <w:sz w:val="25"/>
          <w:szCs w:val="25"/>
        </w:rPr>
        <w:t>у</w:t>
      </w:r>
      <w:r w:rsidRPr="004D4888">
        <w:rPr>
          <w:color w:val="000000"/>
          <w:sz w:val="25"/>
          <w:szCs w:val="25"/>
          <w:vertAlign w:val="subscript"/>
        </w:rPr>
        <w:t xml:space="preserve"> </w:t>
      </w:r>
      <w:r w:rsidR="00A81966" w:rsidRPr="004D4888">
        <w:rPr>
          <w:color w:val="000000"/>
          <w:sz w:val="25"/>
          <w:szCs w:val="25"/>
          <w:vertAlign w:val="subscript"/>
          <w:lang w:val="ru-RU"/>
        </w:rPr>
        <w:t xml:space="preserve"> </w:t>
      </w:r>
      <w:r w:rsidR="004D4888" w:rsidRPr="004D4888">
        <w:rPr>
          <w:b/>
          <w:color w:val="000000"/>
          <w:sz w:val="25"/>
          <w:szCs w:val="25"/>
        </w:rPr>
        <w:t>1</w:t>
      </w:r>
      <w:r w:rsidR="003B0D6F" w:rsidRPr="004D4888">
        <w:rPr>
          <w:b/>
          <w:color w:val="000000"/>
          <w:sz w:val="25"/>
          <w:szCs w:val="25"/>
        </w:rPr>
        <w:t xml:space="preserve"> </w:t>
      </w:r>
      <w:r w:rsidRPr="004D4888">
        <w:rPr>
          <w:color w:val="000000"/>
          <w:sz w:val="25"/>
          <w:szCs w:val="25"/>
        </w:rPr>
        <w:t>семестр</w:t>
      </w:r>
      <w:r w:rsidR="003B0D6F" w:rsidRPr="004D4888">
        <w:rPr>
          <w:color w:val="000000"/>
          <w:sz w:val="25"/>
          <w:szCs w:val="25"/>
          <w:lang w:val="ru-RU"/>
        </w:rPr>
        <w:t>і</w:t>
      </w:r>
      <w:r w:rsidR="00A81966" w:rsidRPr="00AA1EF9">
        <w:rPr>
          <w:color w:val="000000"/>
          <w:sz w:val="25"/>
          <w:szCs w:val="25"/>
          <w:lang w:val="ru-RU"/>
        </w:rPr>
        <w:t xml:space="preserve"> </w:t>
      </w:r>
      <w:r w:rsidRPr="00AA1EF9">
        <w:rPr>
          <w:b/>
          <w:color w:val="000000"/>
          <w:sz w:val="25"/>
          <w:szCs w:val="25"/>
        </w:rPr>
        <w:t>1</w:t>
      </w:r>
      <w:r w:rsidR="00A81966" w:rsidRPr="00AA1EF9">
        <w:rPr>
          <w:b/>
          <w:color w:val="000000"/>
          <w:sz w:val="25"/>
          <w:szCs w:val="25"/>
          <w:lang w:val="ru-RU"/>
        </w:rPr>
        <w:t xml:space="preserve"> </w:t>
      </w:r>
      <w:r w:rsidRPr="00AA1EF9">
        <w:rPr>
          <w:color w:val="000000"/>
          <w:sz w:val="25"/>
          <w:szCs w:val="25"/>
        </w:rPr>
        <w:t>курсу</w:t>
      </w:r>
      <w:r w:rsidRPr="00AF1008">
        <w:rPr>
          <w:color w:val="000000"/>
          <w:sz w:val="25"/>
          <w:szCs w:val="25"/>
          <w:vertAlign w:val="subscript"/>
        </w:rPr>
        <w:t xml:space="preserve"> </w:t>
      </w:r>
      <w:r w:rsidRPr="00AF1008">
        <w:rPr>
          <w:color w:val="000000"/>
          <w:sz w:val="25"/>
          <w:szCs w:val="25"/>
        </w:rPr>
        <w:t>магістратури в</w:t>
      </w:r>
      <w:r w:rsidRPr="00AF1008">
        <w:rPr>
          <w:color w:val="000000"/>
          <w:sz w:val="25"/>
          <w:szCs w:val="25"/>
          <w:vertAlign w:val="subscript"/>
        </w:rPr>
        <w:t xml:space="preserve"> </w:t>
      </w:r>
      <w:r w:rsidRPr="00AF1008">
        <w:rPr>
          <w:color w:val="000000"/>
          <w:sz w:val="25"/>
          <w:szCs w:val="25"/>
        </w:rPr>
        <w:t>обсязі</w:t>
      </w:r>
      <w:r w:rsidRPr="00AF1008">
        <w:rPr>
          <w:color w:val="000000"/>
          <w:sz w:val="25"/>
          <w:szCs w:val="25"/>
          <w:vertAlign w:val="subscript"/>
        </w:rPr>
        <w:t xml:space="preserve"> </w:t>
      </w:r>
      <w:r w:rsidR="00A81966" w:rsidRPr="00AF1008">
        <w:rPr>
          <w:color w:val="000000"/>
          <w:sz w:val="25"/>
          <w:szCs w:val="25"/>
          <w:lang w:val="ru-RU"/>
        </w:rPr>
        <w:t xml:space="preserve"> </w:t>
      </w:r>
      <w:r w:rsidR="00AA1EF9">
        <w:rPr>
          <w:b/>
          <w:bCs/>
          <w:color w:val="000000"/>
          <w:sz w:val="25"/>
          <w:szCs w:val="25"/>
        </w:rPr>
        <w:t>120</w:t>
      </w:r>
      <w:r w:rsidR="00A81966" w:rsidRPr="00AF1008">
        <w:rPr>
          <w:color w:val="000000"/>
          <w:sz w:val="25"/>
          <w:szCs w:val="25"/>
          <w:lang w:val="ru-RU"/>
        </w:rPr>
        <w:t xml:space="preserve"> </w:t>
      </w:r>
      <w:r w:rsidRPr="00AF1008">
        <w:rPr>
          <w:color w:val="000000"/>
          <w:sz w:val="25"/>
          <w:szCs w:val="25"/>
        </w:rPr>
        <w:t>год.</w:t>
      </w:r>
      <w:r w:rsidRPr="00AF1008">
        <w:rPr>
          <w:color w:val="000000"/>
          <w:sz w:val="25"/>
          <w:szCs w:val="25"/>
          <w:vertAlign w:val="subscript"/>
        </w:rPr>
        <w:t xml:space="preserve"> </w:t>
      </w:r>
      <w:r w:rsidRPr="00AF1008">
        <w:rPr>
          <w:i/>
          <w:color w:val="000000"/>
          <w:sz w:val="25"/>
          <w:szCs w:val="25"/>
        </w:rPr>
        <w:t>(</w:t>
      </w:r>
      <w:r w:rsidR="00A81966" w:rsidRPr="00AF1008">
        <w:rPr>
          <w:i/>
          <w:color w:val="000000"/>
          <w:sz w:val="25"/>
          <w:szCs w:val="25"/>
          <w:lang w:val="ru-RU"/>
        </w:rPr>
        <w:t xml:space="preserve"> </w:t>
      </w:r>
      <w:r w:rsidR="00AA1EF9">
        <w:rPr>
          <w:b/>
          <w:color w:val="000000"/>
          <w:sz w:val="25"/>
          <w:szCs w:val="25"/>
        </w:rPr>
        <w:t>4</w:t>
      </w:r>
      <w:r w:rsidR="00A81966" w:rsidRPr="00AF1008">
        <w:rPr>
          <w:b/>
          <w:i/>
          <w:color w:val="000000"/>
          <w:sz w:val="25"/>
          <w:szCs w:val="25"/>
          <w:lang w:val="ru-RU"/>
        </w:rPr>
        <w:t xml:space="preserve"> </w:t>
      </w:r>
      <w:r w:rsidRPr="00AF1008">
        <w:rPr>
          <w:i/>
          <w:color w:val="000000"/>
          <w:sz w:val="25"/>
          <w:szCs w:val="25"/>
        </w:rPr>
        <w:t>кредит</w:t>
      </w:r>
      <w:r w:rsidR="00AF1008" w:rsidRPr="00AF1008">
        <w:rPr>
          <w:i/>
          <w:color w:val="000000"/>
          <w:sz w:val="25"/>
          <w:szCs w:val="25"/>
        </w:rPr>
        <w:t>и</w:t>
      </w:r>
      <w:r w:rsidRPr="00AF1008">
        <w:rPr>
          <w:i/>
          <w:color w:val="000000"/>
          <w:sz w:val="25"/>
          <w:szCs w:val="25"/>
          <w:vertAlign w:val="subscript"/>
        </w:rPr>
        <w:t xml:space="preserve"> </w:t>
      </w:r>
      <w:r w:rsidRPr="00AF1008">
        <w:rPr>
          <w:i/>
          <w:color w:val="000000"/>
          <w:sz w:val="25"/>
          <w:szCs w:val="25"/>
        </w:rPr>
        <w:t>ECTS)</w:t>
      </w:r>
      <w:r w:rsidRPr="00AF1008">
        <w:rPr>
          <w:color w:val="000000"/>
          <w:sz w:val="25"/>
          <w:szCs w:val="25"/>
        </w:rPr>
        <w:t>,</w:t>
      </w:r>
      <w:r w:rsidRPr="00AF1008">
        <w:rPr>
          <w:color w:val="000000"/>
          <w:sz w:val="25"/>
          <w:szCs w:val="25"/>
          <w:vertAlign w:val="subscript"/>
        </w:rPr>
        <w:t xml:space="preserve"> </w:t>
      </w:r>
      <w:r w:rsidRPr="00AF1008">
        <w:rPr>
          <w:color w:val="000000"/>
          <w:sz w:val="25"/>
          <w:szCs w:val="25"/>
        </w:rPr>
        <w:t>зокрема:</w:t>
      </w:r>
      <w:r w:rsidRPr="00AF1008">
        <w:rPr>
          <w:color w:val="000000"/>
          <w:sz w:val="25"/>
          <w:szCs w:val="25"/>
          <w:vertAlign w:val="subscript"/>
        </w:rPr>
        <w:t xml:space="preserve"> </w:t>
      </w:r>
      <w:r w:rsidRPr="00AF1008">
        <w:rPr>
          <w:i/>
          <w:color w:val="000000"/>
          <w:sz w:val="25"/>
          <w:szCs w:val="25"/>
        </w:rPr>
        <w:t>лекції</w:t>
      </w:r>
      <w:r w:rsidRPr="00AF1008">
        <w:rPr>
          <w:i/>
          <w:color w:val="000000"/>
          <w:sz w:val="25"/>
          <w:szCs w:val="25"/>
          <w:vertAlign w:val="subscript"/>
        </w:rPr>
        <w:t xml:space="preserve"> </w:t>
      </w:r>
      <w:r w:rsidR="00AF790C" w:rsidRPr="00AF790C">
        <w:rPr>
          <w:i/>
          <w:color w:val="000000"/>
          <w:sz w:val="25"/>
          <w:szCs w:val="25"/>
          <w:lang w:val="ru-RU"/>
        </w:rPr>
        <w:t>—</w:t>
      </w:r>
      <w:r w:rsidR="00A81966" w:rsidRPr="00AF1008">
        <w:rPr>
          <w:i/>
          <w:color w:val="000000"/>
          <w:sz w:val="25"/>
          <w:szCs w:val="25"/>
        </w:rPr>
        <w:t xml:space="preserve"> </w:t>
      </w:r>
      <w:r w:rsidR="00AA1EF9">
        <w:rPr>
          <w:b/>
          <w:bCs/>
          <w:i/>
          <w:color w:val="000000"/>
          <w:sz w:val="25"/>
          <w:szCs w:val="25"/>
        </w:rPr>
        <w:t>24</w:t>
      </w:r>
      <w:r w:rsidR="00A81966" w:rsidRPr="00AF1008">
        <w:rPr>
          <w:i/>
          <w:color w:val="000000"/>
          <w:sz w:val="25"/>
          <w:szCs w:val="25"/>
        </w:rPr>
        <w:t xml:space="preserve"> </w:t>
      </w:r>
      <w:r w:rsidRPr="00AF1008">
        <w:rPr>
          <w:i/>
          <w:color w:val="000000"/>
          <w:sz w:val="25"/>
          <w:szCs w:val="25"/>
        </w:rPr>
        <w:t>год.,</w:t>
      </w:r>
      <w:r w:rsidRPr="00AF1008">
        <w:rPr>
          <w:i/>
          <w:color w:val="000000"/>
          <w:sz w:val="25"/>
          <w:szCs w:val="25"/>
          <w:vertAlign w:val="subscript"/>
        </w:rPr>
        <w:t xml:space="preserve"> </w:t>
      </w:r>
      <w:r w:rsidR="000B11CB">
        <w:rPr>
          <w:i/>
          <w:color w:val="000000"/>
          <w:sz w:val="25"/>
          <w:szCs w:val="25"/>
        </w:rPr>
        <w:t>лабораторні роботи</w:t>
      </w:r>
      <w:r w:rsidRPr="00AF1008">
        <w:rPr>
          <w:i/>
          <w:color w:val="000000"/>
          <w:sz w:val="25"/>
          <w:szCs w:val="25"/>
        </w:rPr>
        <w:t xml:space="preserve"> </w:t>
      </w:r>
      <w:r w:rsidR="00AF790C" w:rsidRPr="00AF790C">
        <w:rPr>
          <w:i/>
          <w:color w:val="000000"/>
          <w:sz w:val="25"/>
          <w:szCs w:val="25"/>
          <w:lang w:val="ru-RU"/>
        </w:rPr>
        <w:t>—</w:t>
      </w:r>
      <w:r w:rsidRPr="00AF1008">
        <w:rPr>
          <w:i/>
          <w:color w:val="000000"/>
          <w:sz w:val="25"/>
          <w:szCs w:val="25"/>
          <w:vertAlign w:val="subscript"/>
        </w:rPr>
        <w:t xml:space="preserve"> </w:t>
      </w:r>
      <w:r w:rsidR="00A81966" w:rsidRPr="00AF1008">
        <w:rPr>
          <w:i/>
          <w:color w:val="000000"/>
          <w:sz w:val="25"/>
          <w:szCs w:val="25"/>
          <w:vertAlign w:val="subscript"/>
        </w:rPr>
        <w:t xml:space="preserve"> </w:t>
      </w:r>
      <w:r w:rsidR="00AA1EF9">
        <w:rPr>
          <w:b/>
          <w:bCs/>
          <w:i/>
          <w:color w:val="000000"/>
          <w:sz w:val="25"/>
          <w:szCs w:val="25"/>
        </w:rPr>
        <w:t>24</w:t>
      </w:r>
      <w:r w:rsidR="00A81966" w:rsidRPr="00AF1008">
        <w:rPr>
          <w:b/>
          <w:bCs/>
          <w:i/>
          <w:color w:val="000000"/>
          <w:sz w:val="25"/>
          <w:szCs w:val="25"/>
        </w:rPr>
        <w:t xml:space="preserve"> </w:t>
      </w:r>
      <w:r w:rsidRPr="00AF1008">
        <w:rPr>
          <w:i/>
          <w:color w:val="000000"/>
          <w:sz w:val="25"/>
          <w:szCs w:val="25"/>
        </w:rPr>
        <w:t xml:space="preserve"> </w:t>
      </w:r>
      <w:r w:rsidRPr="00AF1008">
        <w:rPr>
          <w:i/>
          <w:color w:val="000000"/>
          <w:sz w:val="25"/>
          <w:szCs w:val="25"/>
          <w:vertAlign w:val="subscript"/>
        </w:rPr>
        <w:t xml:space="preserve"> </w:t>
      </w:r>
      <w:r w:rsidRPr="00AF1008">
        <w:rPr>
          <w:i/>
          <w:color w:val="000000"/>
          <w:sz w:val="25"/>
          <w:szCs w:val="25"/>
        </w:rPr>
        <w:t>год.,</w:t>
      </w:r>
      <w:r w:rsidRPr="00AF1008">
        <w:rPr>
          <w:i/>
          <w:color w:val="000000"/>
          <w:sz w:val="25"/>
          <w:szCs w:val="25"/>
          <w:vertAlign w:val="subscript"/>
        </w:rPr>
        <w:t xml:space="preserve"> </w:t>
      </w:r>
      <w:r w:rsidRPr="00AF1008">
        <w:rPr>
          <w:i/>
          <w:color w:val="000000"/>
          <w:sz w:val="25"/>
          <w:szCs w:val="25"/>
        </w:rPr>
        <w:t>самостійна</w:t>
      </w:r>
      <w:r w:rsidRPr="00AF1008">
        <w:rPr>
          <w:i/>
          <w:color w:val="000000"/>
          <w:sz w:val="25"/>
          <w:szCs w:val="25"/>
          <w:vertAlign w:val="subscript"/>
        </w:rPr>
        <w:t xml:space="preserve"> </w:t>
      </w:r>
      <w:r w:rsidRPr="00AF1008">
        <w:rPr>
          <w:i/>
          <w:color w:val="000000"/>
          <w:sz w:val="25"/>
          <w:szCs w:val="25"/>
        </w:rPr>
        <w:t>робота</w:t>
      </w:r>
      <w:r w:rsidR="00AF790C">
        <w:rPr>
          <w:lang w:val="en-US"/>
        </w:rPr>
        <w:t> </w:t>
      </w:r>
      <w:r w:rsidR="00AF790C" w:rsidRPr="00AF790C">
        <w:rPr>
          <w:i/>
          <w:color w:val="000000"/>
          <w:sz w:val="25"/>
          <w:szCs w:val="25"/>
          <w:lang w:val="ru-RU"/>
        </w:rPr>
        <w:t>—</w:t>
      </w:r>
      <w:r w:rsidR="00A81966" w:rsidRPr="00AF1008">
        <w:rPr>
          <w:i/>
          <w:color w:val="000000"/>
          <w:sz w:val="25"/>
          <w:szCs w:val="25"/>
        </w:rPr>
        <w:t xml:space="preserve"> </w:t>
      </w:r>
      <w:r w:rsidR="00AA1EF9">
        <w:rPr>
          <w:b/>
          <w:bCs/>
          <w:i/>
          <w:color w:val="000000"/>
          <w:sz w:val="25"/>
          <w:szCs w:val="25"/>
        </w:rPr>
        <w:t>72</w:t>
      </w:r>
      <w:r w:rsidRPr="00AF1008">
        <w:rPr>
          <w:b/>
          <w:bCs/>
          <w:i/>
          <w:color w:val="000000"/>
          <w:sz w:val="25"/>
          <w:szCs w:val="25"/>
          <w:vertAlign w:val="subscript"/>
        </w:rPr>
        <w:t xml:space="preserve"> </w:t>
      </w:r>
      <w:r w:rsidRPr="00AF1008">
        <w:rPr>
          <w:i/>
          <w:color w:val="000000"/>
          <w:sz w:val="25"/>
          <w:szCs w:val="25"/>
        </w:rPr>
        <w:t>год.</w:t>
      </w:r>
      <w:r w:rsidRPr="00AF1008">
        <w:rPr>
          <w:color w:val="000000"/>
          <w:sz w:val="25"/>
          <w:szCs w:val="25"/>
          <w:vertAlign w:val="subscript"/>
        </w:rPr>
        <w:t xml:space="preserve"> </w:t>
      </w:r>
      <w:r w:rsidRPr="00AF1008">
        <w:rPr>
          <w:color w:val="000000"/>
          <w:sz w:val="25"/>
          <w:szCs w:val="25"/>
        </w:rPr>
        <w:t>У</w:t>
      </w:r>
      <w:r w:rsidRPr="00AF1008">
        <w:rPr>
          <w:color w:val="000000"/>
          <w:sz w:val="25"/>
          <w:szCs w:val="25"/>
          <w:vertAlign w:val="subscript"/>
        </w:rPr>
        <w:t xml:space="preserve"> </w:t>
      </w:r>
      <w:r w:rsidRPr="00AF1008">
        <w:rPr>
          <w:color w:val="000000"/>
          <w:sz w:val="25"/>
          <w:szCs w:val="25"/>
        </w:rPr>
        <w:t>курсі</w:t>
      </w:r>
      <w:r w:rsidRPr="00AF1008">
        <w:rPr>
          <w:color w:val="000000"/>
          <w:sz w:val="25"/>
          <w:szCs w:val="25"/>
          <w:vertAlign w:val="subscript"/>
        </w:rPr>
        <w:t xml:space="preserve"> </w:t>
      </w:r>
      <w:r w:rsidRPr="000516D0">
        <w:rPr>
          <w:color w:val="000000"/>
          <w:sz w:val="25"/>
          <w:szCs w:val="25"/>
        </w:rPr>
        <w:t>передбачено</w:t>
      </w:r>
      <w:r w:rsidRPr="000516D0">
        <w:rPr>
          <w:color w:val="000000"/>
          <w:sz w:val="25"/>
          <w:szCs w:val="25"/>
          <w:vertAlign w:val="subscript"/>
        </w:rPr>
        <w:t xml:space="preserve"> </w:t>
      </w:r>
      <w:r w:rsidR="00E20E24" w:rsidRPr="000516D0">
        <w:rPr>
          <w:b/>
          <w:i/>
          <w:color w:val="000000"/>
          <w:sz w:val="25"/>
          <w:szCs w:val="25"/>
        </w:rPr>
        <w:t>2</w:t>
      </w:r>
      <w:r w:rsidRPr="000516D0">
        <w:rPr>
          <w:color w:val="000000"/>
          <w:sz w:val="25"/>
          <w:szCs w:val="25"/>
          <w:vertAlign w:val="subscript"/>
        </w:rPr>
        <w:t xml:space="preserve"> </w:t>
      </w:r>
      <w:r w:rsidRPr="000516D0">
        <w:rPr>
          <w:i/>
          <w:color w:val="000000"/>
          <w:sz w:val="25"/>
          <w:szCs w:val="25"/>
        </w:rPr>
        <w:t>змістових</w:t>
      </w:r>
      <w:r w:rsidRPr="000516D0">
        <w:rPr>
          <w:i/>
          <w:color w:val="000000"/>
          <w:sz w:val="25"/>
          <w:szCs w:val="25"/>
          <w:vertAlign w:val="subscript"/>
        </w:rPr>
        <w:t xml:space="preserve"> </w:t>
      </w:r>
      <w:r w:rsidRPr="000516D0">
        <w:rPr>
          <w:i/>
          <w:color w:val="000000"/>
          <w:sz w:val="25"/>
          <w:szCs w:val="25"/>
        </w:rPr>
        <w:t>модулі</w:t>
      </w:r>
      <w:r w:rsidRPr="000516D0">
        <w:rPr>
          <w:color w:val="000000"/>
          <w:sz w:val="25"/>
          <w:szCs w:val="25"/>
          <w:vertAlign w:val="subscript"/>
        </w:rPr>
        <w:t xml:space="preserve"> </w:t>
      </w:r>
      <w:r w:rsidRPr="000516D0">
        <w:rPr>
          <w:color w:val="000000"/>
          <w:sz w:val="25"/>
          <w:szCs w:val="25"/>
        </w:rPr>
        <w:t>і</w:t>
      </w:r>
      <w:r w:rsidRPr="000516D0">
        <w:rPr>
          <w:color w:val="000000"/>
          <w:sz w:val="25"/>
          <w:szCs w:val="25"/>
          <w:vertAlign w:val="subscript"/>
        </w:rPr>
        <w:t xml:space="preserve"> </w:t>
      </w:r>
      <w:r w:rsidRPr="000516D0">
        <w:rPr>
          <w:b/>
          <w:i/>
          <w:color w:val="000000"/>
          <w:sz w:val="25"/>
          <w:szCs w:val="25"/>
        </w:rPr>
        <w:t>2</w:t>
      </w:r>
      <w:r w:rsidRPr="000516D0">
        <w:rPr>
          <w:i/>
          <w:color w:val="000000"/>
          <w:sz w:val="25"/>
          <w:szCs w:val="25"/>
          <w:vertAlign w:val="subscript"/>
        </w:rPr>
        <w:t xml:space="preserve"> </w:t>
      </w:r>
      <w:r w:rsidRPr="000516D0">
        <w:rPr>
          <w:i/>
          <w:color w:val="000000"/>
          <w:sz w:val="25"/>
          <w:szCs w:val="25"/>
        </w:rPr>
        <w:t>модульні</w:t>
      </w:r>
      <w:r w:rsidRPr="000516D0">
        <w:rPr>
          <w:color w:val="000000"/>
          <w:sz w:val="25"/>
          <w:szCs w:val="25"/>
          <w:vertAlign w:val="subscript"/>
        </w:rPr>
        <w:t xml:space="preserve"> </w:t>
      </w:r>
      <w:r w:rsidRPr="000516D0">
        <w:rPr>
          <w:i/>
          <w:color w:val="000000"/>
          <w:sz w:val="25"/>
          <w:szCs w:val="25"/>
        </w:rPr>
        <w:t>контрольні</w:t>
      </w:r>
      <w:r w:rsidRPr="000516D0">
        <w:rPr>
          <w:i/>
          <w:color w:val="000000"/>
          <w:sz w:val="25"/>
          <w:szCs w:val="25"/>
          <w:vertAlign w:val="subscript"/>
        </w:rPr>
        <w:t xml:space="preserve"> </w:t>
      </w:r>
      <w:r w:rsidRPr="000516D0">
        <w:rPr>
          <w:i/>
          <w:color w:val="000000"/>
          <w:sz w:val="25"/>
          <w:szCs w:val="25"/>
        </w:rPr>
        <w:t>роботи</w:t>
      </w:r>
      <w:r w:rsidRPr="000516D0">
        <w:rPr>
          <w:color w:val="000000"/>
          <w:sz w:val="25"/>
          <w:szCs w:val="25"/>
        </w:rPr>
        <w:t>.</w:t>
      </w:r>
      <w:r w:rsidRPr="000516D0">
        <w:rPr>
          <w:color w:val="000000"/>
          <w:sz w:val="25"/>
          <w:szCs w:val="25"/>
          <w:vertAlign w:val="subscript"/>
        </w:rPr>
        <w:t xml:space="preserve"> </w:t>
      </w:r>
      <w:r w:rsidRPr="000516D0">
        <w:rPr>
          <w:color w:val="000000"/>
          <w:sz w:val="25"/>
          <w:szCs w:val="25"/>
        </w:rPr>
        <w:t>Завершується</w:t>
      </w:r>
      <w:r w:rsidRPr="000516D0">
        <w:rPr>
          <w:color w:val="000000"/>
          <w:sz w:val="25"/>
          <w:szCs w:val="25"/>
          <w:vertAlign w:val="subscript"/>
        </w:rPr>
        <w:t xml:space="preserve"> </w:t>
      </w:r>
      <w:r w:rsidRPr="000516D0">
        <w:rPr>
          <w:color w:val="000000"/>
          <w:sz w:val="25"/>
          <w:szCs w:val="25"/>
        </w:rPr>
        <w:t>дисциплін</w:t>
      </w:r>
      <w:r w:rsidR="00E20E24" w:rsidRPr="000516D0">
        <w:rPr>
          <w:color w:val="000000"/>
          <w:sz w:val="25"/>
          <w:szCs w:val="25"/>
        </w:rPr>
        <w:t xml:space="preserve">а </w:t>
      </w:r>
      <w:r w:rsidR="001F5DB1" w:rsidRPr="000516D0">
        <w:rPr>
          <w:b/>
          <w:color w:val="000000"/>
          <w:sz w:val="25"/>
          <w:szCs w:val="25"/>
        </w:rPr>
        <w:t>іспитом</w:t>
      </w:r>
      <w:r w:rsidRPr="000516D0">
        <w:rPr>
          <w:color w:val="000000"/>
          <w:sz w:val="25"/>
          <w:szCs w:val="25"/>
        </w:rPr>
        <w:t>.</w:t>
      </w:r>
    </w:p>
    <w:p w14:paraId="54EDA245" w14:textId="77777777" w:rsidR="00A81966" w:rsidRPr="00AF1008" w:rsidRDefault="00A8196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14:paraId="44CB0F49" w14:textId="55C955E0" w:rsidR="00283B4B" w:rsidRPr="00AF1008" w:rsidRDefault="00A81966" w:rsidP="00EA0D1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AF1008">
        <w:rPr>
          <w:b/>
          <w:color w:val="000000"/>
          <w:sz w:val="24"/>
          <w:szCs w:val="24"/>
        </w:rPr>
        <w:t xml:space="preserve">1. </w:t>
      </w:r>
      <w:r w:rsidR="00C36521" w:rsidRPr="00AF1008">
        <w:rPr>
          <w:b/>
          <w:color w:val="000000"/>
          <w:sz w:val="24"/>
          <w:szCs w:val="24"/>
        </w:rPr>
        <w:t>Мета</w:t>
      </w:r>
      <w:r w:rsidR="00C36521" w:rsidRPr="00AF1008">
        <w:rPr>
          <w:b/>
          <w:color w:val="000000"/>
          <w:sz w:val="24"/>
          <w:szCs w:val="24"/>
          <w:vertAlign w:val="subscript"/>
        </w:rPr>
        <w:t xml:space="preserve"> </w:t>
      </w:r>
      <w:r w:rsidR="00C36521" w:rsidRPr="00AF1008">
        <w:rPr>
          <w:b/>
          <w:color w:val="000000"/>
          <w:sz w:val="24"/>
          <w:szCs w:val="24"/>
        </w:rPr>
        <w:t xml:space="preserve">дисципліни: </w:t>
      </w:r>
      <w:r w:rsidR="00641891" w:rsidRPr="00641891">
        <w:rPr>
          <w:color w:val="000000"/>
          <w:sz w:val="24"/>
          <w:szCs w:val="24"/>
        </w:rPr>
        <w:t xml:space="preserve">формування у студентів базових знань про основні поняття і </w:t>
      </w:r>
      <w:r w:rsidR="00C87BA8">
        <w:rPr>
          <w:color w:val="000000"/>
          <w:sz w:val="24"/>
          <w:szCs w:val="24"/>
        </w:rPr>
        <w:t>принципи використання</w:t>
      </w:r>
      <w:r w:rsidR="00C36521" w:rsidRPr="00AF1008">
        <w:rPr>
          <w:color w:val="000000"/>
          <w:sz w:val="24"/>
          <w:szCs w:val="24"/>
        </w:rPr>
        <w:t xml:space="preserve"> </w:t>
      </w:r>
      <w:r w:rsidR="00C87BA8">
        <w:rPr>
          <w:color w:val="000000"/>
          <w:sz w:val="24"/>
          <w:szCs w:val="24"/>
        </w:rPr>
        <w:t>існуючого програмного забезпечення</w:t>
      </w:r>
      <w:r w:rsidR="00AA1EF9">
        <w:rPr>
          <w:color w:val="000000"/>
          <w:sz w:val="24"/>
          <w:szCs w:val="24"/>
        </w:rPr>
        <w:t xml:space="preserve"> для обробки супутникових даних</w:t>
      </w:r>
      <w:r w:rsidR="00AF1008" w:rsidRPr="00AF1008">
        <w:rPr>
          <w:color w:val="000000"/>
          <w:sz w:val="24"/>
          <w:szCs w:val="24"/>
        </w:rPr>
        <w:t>.</w:t>
      </w:r>
    </w:p>
    <w:p w14:paraId="3721C030" w14:textId="30EA2219" w:rsidR="00EA0D13" w:rsidRPr="00AF1008" w:rsidRDefault="00EA0D13" w:rsidP="00EA0D13">
      <w:pPr>
        <w:spacing w:before="120"/>
        <w:jc w:val="both"/>
        <w:rPr>
          <w:b/>
          <w:sz w:val="24"/>
          <w:szCs w:val="24"/>
        </w:rPr>
      </w:pPr>
      <w:r w:rsidRPr="00AF1008">
        <w:rPr>
          <w:b/>
          <w:sz w:val="24"/>
          <w:szCs w:val="24"/>
        </w:rPr>
        <w:t>2. Попередні вимоги до опанування або вибору навчальної дисципліни</w:t>
      </w:r>
      <w:r w:rsidR="00A14F94" w:rsidRPr="00AF1008">
        <w:rPr>
          <w:b/>
          <w:sz w:val="24"/>
          <w:szCs w:val="24"/>
          <w:lang w:val="ru-RU"/>
        </w:rPr>
        <w:t xml:space="preserve"> </w:t>
      </w:r>
      <w:r w:rsidR="00A14F94" w:rsidRPr="00AF1008">
        <w:rPr>
          <w:bCs/>
          <w:i/>
          <w:iCs/>
          <w:sz w:val="24"/>
          <w:szCs w:val="24"/>
          <w:lang w:val="ru-RU"/>
        </w:rPr>
        <w:t>(</w:t>
      </w:r>
      <w:proofErr w:type="spellStart"/>
      <w:r w:rsidR="00A14F94" w:rsidRPr="00AF1008">
        <w:rPr>
          <w:bCs/>
          <w:i/>
          <w:iCs/>
          <w:sz w:val="24"/>
          <w:szCs w:val="24"/>
          <w:lang w:val="ru-RU"/>
        </w:rPr>
        <w:t>вказати</w:t>
      </w:r>
      <w:proofErr w:type="spellEnd"/>
      <w:r w:rsidR="00A14F94" w:rsidRPr="00AF1008">
        <w:rPr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="00A14F94" w:rsidRPr="00AF1008">
        <w:rPr>
          <w:bCs/>
          <w:i/>
          <w:iCs/>
          <w:sz w:val="24"/>
          <w:szCs w:val="24"/>
          <w:lang w:val="ru-RU"/>
        </w:rPr>
        <w:t>головні</w:t>
      </w:r>
      <w:proofErr w:type="spellEnd"/>
      <w:r w:rsidR="00A14F94" w:rsidRPr="00AF1008">
        <w:rPr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="00A14F94" w:rsidRPr="00AF1008">
        <w:rPr>
          <w:bCs/>
          <w:i/>
          <w:iCs/>
          <w:sz w:val="24"/>
          <w:szCs w:val="24"/>
          <w:lang w:val="ru-RU"/>
        </w:rPr>
        <w:t>вимоги</w:t>
      </w:r>
      <w:proofErr w:type="spellEnd"/>
      <w:r w:rsidR="00A14F94" w:rsidRPr="00AF1008">
        <w:rPr>
          <w:bCs/>
          <w:i/>
          <w:iCs/>
          <w:sz w:val="24"/>
          <w:szCs w:val="24"/>
          <w:lang w:val="ru-RU"/>
        </w:rPr>
        <w:t>)</w:t>
      </w:r>
      <w:r w:rsidRPr="00AF1008">
        <w:rPr>
          <w:b/>
          <w:sz w:val="24"/>
          <w:szCs w:val="24"/>
        </w:rPr>
        <w:t>:</w:t>
      </w:r>
    </w:p>
    <w:p w14:paraId="24D6CC07" w14:textId="32EB2D31" w:rsidR="00EA0D13" w:rsidRPr="004D4888" w:rsidRDefault="00EA0D13" w:rsidP="00EA0D13">
      <w:pPr>
        <w:ind w:left="567"/>
        <w:jc w:val="both"/>
        <w:rPr>
          <w:sz w:val="24"/>
          <w:szCs w:val="24"/>
        </w:rPr>
      </w:pPr>
      <w:r w:rsidRPr="00D04EB0">
        <w:rPr>
          <w:sz w:val="24"/>
          <w:szCs w:val="24"/>
        </w:rPr>
        <w:t xml:space="preserve">1. </w:t>
      </w:r>
      <w:r w:rsidR="00E71B3D" w:rsidRPr="00D04EB0">
        <w:rPr>
          <w:b/>
          <w:bCs/>
          <w:sz w:val="24"/>
          <w:szCs w:val="24"/>
        </w:rPr>
        <w:t>Знати</w:t>
      </w:r>
      <w:r w:rsidR="00E71B3D" w:rsidRPr="00D04EB0">
        <w:rPr>
          <w:sz w:val="24"/>
          <w:szCs w:val="24"/>
        </w:rPr>
        <w:t xml:space="preserve"> </w:t>
      </w:r>
      <w:bookmarkStart w:id="1" w:name="_Hlk38535674"/>
      <w:r w:rsidR="00D33755">
        <w:rPr>
          <w:sz w:val="24"/>
          <w:szCs w:val="24"/>
        </w:rPr>
        <w:t xml:space="preserve">базові принципи функціонування прикладного та системного програмного забезпечення, </w:t>
      </w:r>
      <w:r w:rsidR="00E71B3D" w:rsidRPr="004D4888">
        <w:rPr>
          <w:color w:val="000000"/>
          <w:sz w:val="24"/>
          <w:szCs w:val="24"/>
        </w:rPr>
        <w:t xml:space="preserve">основні </w:t>
      </w:r>
      <w:r w:rsidR="00650220">
        <w:rPr>
          <w:color w:val="000000"/>
          <w:sz w:val="24"/>
          <w:szCs w:val="24"/>
        </w:rPr>
        <w:t>типи графічних даних</w:t>
      </w:r>
      <w:r w:rsidR="00D33755">
        <w:rPr>
          <w:color w:val="000000"/>
          <w:sz w:val="24"/>
          <w:szCs w:val="24"/>
        </w:rPr>
        <w:t xml:space="preserve"> та баз даних</w:t>
      </w:r>
      <w:r w:rsidR="001F5DB1" w:rsidRPr="004D4888">
        <w:rPr>
          <w:color w:val="000000"/>
          <w:sz w:val="24"/>
          <w:szCs w:val="24"/>
        </w:rPr>
        <w:t xml:space="preserve">, базові знання </w:t>
      </w:r>
      <w:r w:rsidR="00650220">
        <w:rPr>
          <w:color w:val="000000"/>
          <w:sz w:val="24"/>
          <w:szCs w:val="24"/>
        </w:rPr>
        <w:t>щодо отримання даних дистанційного зондування Землі та супутникових даних</w:t>
      </w:r>
      <w:r w:rsidR="00E71B3D" w:rsidRPr="004D4888">
        <w:rPr>
          <w:color w:val="000000"/>
          <w:sz w:val="24"/>
          <w:szCs w:val="24"/>
        </w:rPr>
        <w:t>.</w:t>
      </w:r>
    </w:p>
    <w:p w14:paraId="3246B587" w14:textId="6C61207C" w:rsidR="00EA0D13" w:rsidRPr="00AF1008" w:rsidRDefault="00EA0D13" w:rsidP="00EA0D13">
      <w:pPr>
        <w:spacing w:before="60"/>
        <w:ind w:left="567"/>
        <w:jc w:val="both"/>
        <w:rPr>
          <w:sz w:val="24"/>
          <w:szCs w:val="24"/>
        </w:rPr>
      </w:pPr>
      <w:r w:rsidRPr="00D04EB0">
        <w:rPr>
          <w:sz w:val="24"/>
          <w:szCs w:val="24"/>
        </w:rPr>
        <w:t xml:space="preserve">2. </w:t>
      </w:r>
      <w:r w:rsidRPr="00D04EB0">
        <w:rPr>
          <w:b/>
          <w:bCs/>
          <w:sz w:val="24"/>
          <w:szCs w:val="24"/>
        </w:rPr>
        <w:t>Вміти</w:t>
      </w:r>
      <w:r w:rsidRPr="00D04EB0">
        <w:rPr>
          <w:sz w:val="24"/>
          <w:szCs w:val="24"/>
        </w:rPr>
        <w:t xml:space="preserve"> </w:t>
      </w:r>
      <w:bookmarkEnd w:id="1"/>
      <w:r w:rsidR="00D33755">
        <w:rPr>
          <w:sz w:val="24"/>
          <w:szCs w:val="24"/>
        </w:rPr>
        <w:t>використовувати та налаштовувати системне та прикладне програмне забезпечення.</w:t>
      </w:r>
    </w:p>
    <w:p w14:paraId="790E1812" w14:textId="4EB7E688" w:rsidR="002C42AD" w:rsidRDefault="00A14F94" w:rsidP="002C42A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09"/>
        <w:jc w:val="both"/>
        <w:rPr>
          <w:color w:val="000000"/>
          <w:sz w:val="25"/>
          <w:szCs w:val="25"/>
        </w:rPr>
      </w:pPr>
      <w:r w:rsidRPr="00AF1008">
        <w:rPr>
          <w:b/>
          <w:bCs/>
          <w:sz w:val="24"/>
        </w:rPr>
        <w:t>3. Анотація навчальної дисципліни</w:t>
      </w:r>
      <w:r w:rsidRPr="00AF1008">
        <w:rPr>
          <w:sz w:val="24"/>
        </w:rPr>
        <w:t xml:space="preserve">: </w:t>
      </w:r>
      <w:r w:rsidR="002C42AD" w:rsidRPr="002C42AD">
        <w:rPr>
          <w:color w:val="000000"/>
          <w:sz w:val="25"/>
          <w:szCs w:val="25"/>
        </w:rPr>
        <w:t xml:space="preserve">Використання дистанційних методів для вивчення земної поверхні та моніторингу різноманітних процесів і явищ з кожним роком набуває все більшого поширення. В результаті вивчення дисципліни «Програмне забезпечення для обробки супутникових знімків» студент повинен засвоїти різні методи </w:t>
      </w:r>
      <w:r w:rsidR="002C42AD">
        <w:rPr>
          <w:color w:val="000000"/>
          <w:sz w:val="25"/>
          <w:szCs w:val="25"/>
        </w:rPr>
        <w:t>обробки</w:t>
      </w:r>
      <w:r w:rsidR="002C42AD" w:rsidRPr="002C42AD">
        <w:rPr>
          <w:color w:val="000000"/>
          <w:sz w:val="25"/>
          <w:szCs w:val="25"/>
        </w:rPr>
        <w:t xml:space="preserve"> даних дистанційного зондування для дослідження та картографування території, отримати навички використання спеціалізованих програм з </w:t>
      </w:r>
      <w:r w:rsidR="00601C42">
        <w:rPr>
          <w:color w:val="000000"/>
          <w:sz w:val="25"/>
          <w:szCs w:val="25"/>
        </w:rPr>
        <w:t>обробки</w:t>
      </w:r>
      <w:r w:rsidR="002C42AD" w:rsidRPr="002C42AD">
        <w:rPr>
          <w:color w:val="000000"/>
          <w:sz w:val="25"/>
          <w:szCs w:val="25"/>
        </w:rPr>
        <w:t xml:space="preserve"> даних дистанційного зондування. За результатами обробки ст</w:t>
      </w:r>
      <w:r w:rsidR="00601C42">
        <w:rPr>
          <w:color w:val="000000"/>
          <w:sz w:val="25"/>
          <w:szCs w:val="25"/>
        </w:rPr>
        <w:t>удент повинен в</w:t>
      </w:r>
      <w:r w:rsidR="002C42AD" w:rsidRPr="002C42AD">
        <w:rPr>
          <w:color w:val="000000"/>
          <w:sz w:val="25"/>
          <w:szCs w:val="25"/>
        </w:rPr>
        <w:t xml:space="preserve">міти робити висновки і створювати тематичні карти </w:t>
      </w:r>
      <w:r w:rsidR="00601C42">
        <w:rPr>
          <w:color w:val="000000"/>
          <w:sz w:val="25"/>
          <w:szCs w:val="25"/>
        </w:rPr>
        <w:t>для розв’язання різних прикладних задач</w:t>
      </w:r>
      <w:r w:rsidR="002C42AD" w:rsidRPr="002C42AD">
        <w:rPr>
          <w:color w:val="000000"/>
          <w:sz w:val="25"/>
          <w:szCs w:val="25"/>
        </w:rPr>
        <w:t>.</w:t>
      </w:r>
    </w:p>
    <w:p w14:paraId="039AA5CC" w14:textId="79D0E291" w:rsidR="00A14F94" w:rsidRPr="00AF1008" w:rsidRDefault="00A14F94" w:rsidP="002C42A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09"/>
        <w:jc w:val="both"/>
        <w:rPr>
          <w:color w:val="000000"/>
          <w:sz w:val="25"/>
          <w:szCs w:val="25"/>
        </w:rPr>
      </w:pPr>
      <w:r w:rsidRPr="00AF1008">
        <w:rPr>
          <w:b/>
          <w:sz w:val="24"/>
        </w:rPr>
        <w:t>4. Завдання (навчальні цілі)</w:t>
      </w:r>
      <w:r w:rsidRPr="00AF1008">
        <w:rPr>
          <w:sz w:val="24"/>
        </w:rPr>
        <w:t>:</w:t>
      </w:r>
      <w:r w:rsidRPr="00AF1008">
        <w:t xml:space="preserve"> </w:t>
      </w:r>
      <w:r w:rsidRPr="00AF1008">
        <w:rPr>
          <w:color w:val="000000"/>
          <w:sz w:val="25"/>
          <w:szCs w:val="25"/>
        </w:rPr>
        <w:t xml:space="preserve">отримання базових теоретичних знань з предмету, ознайомлення і оволодіння сучасними </w:t>
      </w:r>
      <w:r w:rsidR="009525C3">
        <w:rPr>
          <w:color w:val="000000"/>
          <w:sz w:val="25"/>
          <w:szCs w:val="25"/>
        </w:rPr>
        <w:t xml:space="preserve">спеціалізованими </w:t>
      </w:r>
      <w:r w:rsidR="00AA1EF9">
        <w:rPr>
          <w:color w:val="000000"/>
          <w:sz w:val="25"/>
          <w:szCs w:val="25"/>
        </w:rPr>
        <w:t xml:space="preserve">програмами </w:t>
      </w:r>
      <w:r w:rsidR="009525C3">
        <w:rPr>
          <w:color w:val="000000"/>
          <w:sz w:val="25"/>
          <w:szCs w:val="25"/>
        </w:rPr>
        <w:t>для</w:t>
      </w:r>
      <w:r w:rsidR="00AA1EF9">
        <w:rPr>
          <w:color w:val="000000"/>
          <w:sz w:val="25"/>
          <w:szCs w:val="25"/>
        </w:rPr>
        <w:t xml:space="preserve"> обробки супутникових даних</w:t>
      </w:r>
      <w:r w:rsidRPr="00AF1008">
        <w:rPr>
          <w:color w:val="000000"/>
          <w:sz w:val="25"/>
          <w:szCs w:val="25"/>
        </w:rPr>
        <w:t>, сприяння розвитку логічного і аналітичного мислення студентів.</w:t>
      </w:r>
    </w:p>
    <w:p w14:paraId="79DF3787" w14:textId="7FD4BE4E" w:rsidR="00A14F94" w:rsidRPr="001F5DB1" w:rsidRDefault="00A14F94" w:rsidP="001A44AE">
      <w:pPr>
        <w:jc w:val="both"/>
        <w:rPr>
          <w:color w:val="000000"/>
          <w:sz w:val="25"/>
          <w:szCs w:val="25"/>
        </w:rPr>
      </w:pPr>
      <w:r w:rsidRPr="00AF1008">
        <w:rPr>
          <w:b/>
          <w:sz w:val="24"/>
        </w:rPr>
        <w:t>5. Результати навчання за дисципліною</w:t>
      </w:r>
      <w:r w:rsidR="002E5572" w:rsidRPr="00AF1008">
        <w:rPr>
          <w:b/>
          <w:sz w:val="24"/>
        </w:rPr>
        <w:t xml:space="preserve">. </w:t>
      </w:r>
      <w:r w:rsidRPr="00AF1008">
        <w:rPr>
          <w:color w:val="000000"/>
          <w:sz w:val="25"/>
          <w:szCs w:val="25"/>
        </w:rPr>
        <w:t>В</w:t>
      </w:r>
      <w:r w:rsidRPr="00AF1008">
        <w:rPr>
          <w:color w:val="000000"/>
          <w:sz w:val="25"/>
          <w:szCs w:val="25"/>
          <w:vertAlign w:val="subscript"/>
        </w:rPr>
        <w:t xml:space="preserve"> </w:t>
      </w:r>
      <w:r w:rsidRPr="00AF1008">
        <w:rPr>
          <w:color w:val="000000"/>
          <w:sz w:val="25"/>
          <w:szCs w:val="25"/>
        </w:rPr>
        <w:t>результаті</w:t>
      </w:r>
      <w:r w:rsidRPr="00AF1008">
        <w:rPr>
          <w:color w:val="000000"/>
          <w:sz w:val="25"/>
          <w:szCs w:val="25"/>
          <w:vertAlign w:val="subscript"/>
        </w:rPr>
        <w:t xml:space="preserve"> </w:t>
      </w:r>
      <w:r w:rsidRPr="00AF1008">
        <w:rPr>
          <w:color w:val="000000"/>
          <w:sz w:val="25"/>
          <w:szCs w:val="25"/>
        </w:rPr>
        <w:t>вивчення</w:t>
      </w:r>
      <w:r w:rsidRPr="00AF1008">
        <w:rPr>
          <w:color w:val="000000"/>
          <w:sz w:val="25"/>
          <w:szCs w:val="25"/>
          <w:vertAlign w:val="subscript"/>
        </w:rPr>
        <w:t xml:space="preserve"> </w:t>
      </w:r>
      <w:r w:rsidRPr="00AF1008">
        <w:rPr>
          <w:color w:val="000000"/>
          <w:sz w:val="25"/>
          <w:szCs w:val="25"/>
        </w:rPr>
        <w:t>навчальної</w:t>
      </w:r>
      <w:r w:rsidRPr="00AF1008">
        <w:rPr>
          <w:color w:val="000000"/>
          <w:sz w:val="25"/>
          <w:szCs w:val="25"/>
          <w:vertAlign w:val="subscript"/>
        </w:rPr>
        <w:t xml:space="preserve"> </w:t>
      </w:r>
      <w:r w:rsidRPr="00AF1008">
        <w:rPr>
          <w:color w:val="000000"/>
          <w:sz w:val="25"/>
          <w:szCs w:val="25"/>
        </w:rPr>
        <w:t>дисципліни</w:t>
      </w:r>
      <w:r w:rsidRPr="00AF1008">
        <w:rPr>
          <w:color w:val="000000"/>
          <w:sz w:val="25"/>
          <w:szCs w:val="25"/>
          <w:vertAlign w:val="subscript"/>
        </w:rPr>
        <w:t xml:space="preserve"> </w:t>
      </w:r>
      <w:r w:rsidRPr="001F5DB1">
        <w:rPr>
          <w:color w:val="000000"/>
          <w:sz w:val="25"/>
          <w:szCs w:val="25"/>
        </w:rPr>
        <w:t>студент</w:t>
      </w:r>
      <w:r w:rsidRPr="001F5DB1">
        <w:rPr>
          <w:color w:val="000000"/>
          <w:sz w:val="25"/>
          <w:szCs w:val="25"/>
          <w:vertAlign w:val="subscript"/>
        </w:rPr>
        <w:t xml:space="preserve"> </w:t>
      </w:r>
      <w:r w:rsidRPr="001F5DB1">
        <w:rPr>
          <w:color w:val="000000"/>
          <w:sz w:val="25"/>
          <w:szCs w:val="25"/>
        </w:rPr>
        <w:t>повинен</w:t>
      </w:r>
    </w:p>
    <w:p w14:paraId="03623BF2" w14:textId="2908E29B" w:rsidR="00A14F94" w:rsidRPr="001F5DB1" w:rsidRDefault="00A14F94" w:rsidP="00A14F9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5"/>
          <w:szCs w:val="25"/>
        </w:rPr>
      </w:pPr>
      <w:r w:rsidRPr="001F5DB1">
        <w:rPr>
          <w:b/>
          <w:color w:val="000000"/>
          <w:sz w:val="25"/>
          <w:szCs w:val="25"/>
        </w:rPr>
        <w:t>знати:</w:t>
      </w:r>
      <w:r w:rsidR="00251C07" w:rsidRPr="001F5DB1">
        <w:rPr>
          <w:b/>
          <w:color w:val="000000"/>
          <w:sz w:val="25"/>
          <w:szCs w:val="25"/>
        </w:rPr>
        <w:t xml:space="preserve"> </w:t>
      </w:r>
      <w:r w:rsidR="00251C07" w:rsidRPr="001F5DB1">
        <w:rPr>
          <w:color w:val="000000"/>
          <w:sz w:val="25"/>
          <w:szCs w:val="25"/>
        </w:rPr>
        <w:t>теоретичні основи цифрового представлення даних дистанційного зондування, види знімальних систем зондування Землі, методи візуального відображення, основні етапи опрацювання даних дистанційного зондування, можливі області застосування даних ДЗЗ для вирішення практичних завдань.</w:t>
      </w:r>
      <w:r w:rsidRPr="001F5DB1">
        <w:rPr>
          <w:color w:val="000000"/>
          <w:sz w:val="25"/>
          <w:szCs w:val="25"/>
        </w:rPr>
        <w:t xml:space="preserve"> </w:t>
      </w:r>
    </w:p>
    <w:p w14:paraId="1A55F881" w14:textId="3F8E8799" w:rsidR="00251C07" w:rsidRPr="00AF1008" w:rsidRDefault="00A14F94" w:rsidP="00251C0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5"/>
          <w:szCs w:val="25"/>
        </w:rPr>
      </w:pPr>
      <w:r w:rsidRPr="001F5DB1">
        <w:rPr>
          <w:b/>
          <w:color w:val="000000"/>
          <w:sz w:val="25"/>
          <w:szCs w:val="25"/>
        </w:rPr>
        <w:t>вміти:</w:t>
      </w:r>
      <w:r w:rsidRPr="001F5DB1">
        <w:rPr>
          <w:color w:val="000000"/>
          <w:sz w:val="28"/>
          <w:szCs w:val="28"/>
        </w:rPr>
        <w:t xml:space="preserve"> </w:t>
      </w:r>
      <w:r w:rsidR="00641891" w:rsidRPr="001F5DB1">
        <w:rPr>
          <w:color w:val="000000"/>
          <w:sz w:val="25"/>
          <w:szCs w:val="25"/>
        </w:rPr>
        <w:t>завантажувати</w:t>
      </w:r>
      <w:r w:rsidR="00641891" w:rsidRPr="00641891">
        <w:rPr>
          <w:color w:val="000000"/>
          <w:sz w:val="25"/>
          <w:szCs w:val="25"/>
        </w:rPr>
        <w:t xml:space="preserve"> та працювати з растровими зображеннями космічних знімків; виконувати координатну прив'язку та геометричне трансформування знімкі</w:t>
      </w:r>
      <w:r w:rsidR="00251C07">
        <w:rPr>
          <w:color w:val="000000"/>
          <w:sz w:val="25"/>
          <w:szCs w:val="25"/>
        </w:rPr>
        <w:t>в; створювати мозаїки зображень</w:t>
      </w:r>
      <w:r w:rsidR="00251C07" w:rsidRPr="00251C07">
        <w:rPr>
          <w:color w:val="000000"/>
          <w:sz w:val="25"/>
          <w:szCs w:val="25"/>
        </w:rPr>
        <w:t>; поєднувати дані</w:t>
      </w:r>
      <w:r w:rsidR="009525C3">
        <w:rPr>
          <w:color w:val="000000"/>
          <w:sz w:val="25"/>
          <w:szCs w:val="25"/>
        </w:rPr>
        <w:t>,</w:t>
      </w:r>
      <w:r w:rsidR="00251C07" w:rsidRPr="00251C07">
        <w:rPr>
          <w:color w:val="000000"/>
          <w:sz w:val="25"/>
          <w:szCs w:val="25"/>
        </w:rPr>
        <w:t xml:space="preserve"> отримані з різних систем</w:t>
      </w:r>
      <w:r w:rsidR="009525C3">
        <w:rPr>
          <w:color w:val="000000"/>
          <w:sz w:val="25"/>
          <w:szCs w:val="25"/>
        </w:rPr>
        <w:t xml:space="preserve"> спостереження Землі з допомогою спеціалізованого програмного забезпечення</w:t>
      </w:r>
      <w:r w:rsidR="00251C07" w:rsidRPr="00251C07">
        <w:rPr>
          <w:color w:val="000000"/>
          <w:sz w:val="25"/>
          <w:szCs w:val="25"/>
        </w:rPr>
        <w:t>.</w:t>
      </w:r>
    </w:p>
    <w:p w14:paraId="045009F4" w14:textId="240B6EEB" w:rsidR="002E5572" w:rsidRPr="00AF1008" w:rsidRDefault="00C36521" w:rsidP="003B0D6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  <w:r w:rsidRPr="00AF1008">
        <w:br w:type="page"/>
      </w:r>
      <w:r w:rsidR="001A44AE" w:rsidRPr="00AF1008">
        <w:rPr>
          <w:b/>
          <w:color w:val="000000"/>
          <w:sz w:val="26"/>
          <w:szCs w:val="26"/>
        </w:rPr>
        <w:lastRenderedPageBreak/>
        <w:t xml:space="preserve"> </w:t>
      </w:r>
      <w:r w:rsidR="008D03DD">
        <w:rPr>
          <w:b/>
          <w:sz w:val="24"/>
        </w:rPr>
        <w:t>6</w:t>
      </w:r>
      <w:r w:rsidR="002E5572" w:rsidRPr="00AF1008">
        <w:rPr>
          <w:b/>
          <w:sz w:val="24"/>
        </w:rPr>
        <w:t>. Схема формування оцінки.</w:t>
      </w:r>
    </w:p>
    <w:p w14:paraId="0D9A9436" w14:textId="6932C2F9" w:rsidR="002E5572" w:rsidRPr="00AF1008" w:rsidRDefault="008D03DD" w:rsidP="002E5572">
      <w:pPr>
        <w:spacing w:before="120"/>
        <w:ind w:left="284" w:hanging="284"/>
        <w:jc w:val="both"/>
      </w:pPr>
      <w:r>
        <w:rPr>
          <w:b/>
          <w:bCs/>
          <w:sz w:val="24"/>
        </w:rPr>
        <w:t>6</w:t>
      </w:r>
      <w:r w:rsidR="002E5572" w:rsidRPr="00AF1008">
        <w:rPr>
          <w:b/>
          <w:bCs/>
          <w:sz w:val="24"/>
        </w:rPr>
        <w:t xml:space="preserve">.1 Форми оцінювання студентів: </w:t>
      </w:r>
    </w:p>
    <w:p w14:paraId="7E34826D" w14:textId="0AB40CF9" w:rsidR="002E5572" w:rsidRPr="00AF1008" w:rsidRDefault="00942C40" w:rsidP="00402D4B">
      <w:pPr>
        <w:widowControl w:val="0"/>
        <w:spacing w:before="120" w:after="120"/>
        <w:ind w:left="284"/>
        <w:jc w:val="both"/>
        <w:rPr>
          <w:b/>
          <w:bCs/>
          <w:sz w:val="24"/>
        </w:rPr>
      </w:pPr>
      <w:r>
        <w:rPr>
          <w:b/>
          <w:bCs/>
          <w:sz w:val="24"/>
        </w:rPr>
        <w:t>С</w:t>
      </w:r>
      <w:r w:rsidR="002E5572" w:rsidRPr="00AF1008">
        <w:rPr>
          <w:b/>
          <w:bCs/>
          <w:sz w:val="24"/>
        </w:rPr>
        <w:t xml:space="preserve">еместрове оцінювання: </w:t>
      </w:r>
    </w:p>
    <w:tbl>
      <w:tblPr>
        <w:tblStyle w:val="40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5"/>
        <w:gridCol w:w="1849"/>
        <w:gridCol w:w="1895"/>
        <w:gridCol w:w="1803"/>
        <w:gridCol w:w="1707"/>
      </w:tblGrid>
      <w:tr w:rsidR="00283B4B" w:rsidRPr="00AF1008" w14:paraId="40129463" w14:textId="77777777">
        <w:trPr>
          <w:jc w:val="center"/>
        </w:trPr>
        <w:tc>
          <w:tcPr>
            <w:tcW w:w="2385" w:type="dxa"/>
            <w:vMerge w:val="restart"/>
          </w:tcPr>
          <w:p w14:paraId="27A0E6D5" w14:textId="25A0E965" w:rsidR="00283B4B" w:rsidRPr="00AF1008" w:rsidRDefault="001A4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AF1008">
              <w:rPr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744" w:type="dxa"/>
            <w:gridSpan w:val="2"/>
          </w:tcPr>
          <w:p w14:paraId="62C431F3" w14:textId="4B02DE3D" w:rsidR="00283B4B" w:rsidRPr="00AF1008" w:rsidRDefault="002E5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F1008">
              <w:rPr>
                <w:color w:val="000000"/>
                <w:sz w:val="26"/>
                <w:szCs w:val="26"/>
              </w:rPr>
              <w:t>Змістовий модуль 1 (</w:t>
            </w:r>
            <w:r w:rsidR="00C36521" w:rsidRPr="00AF1008">
              <w:rPr>
                <w:color w:val="000000"/>
                <w:sz w:val="24"/>
                <w:szCs w:val="24"/>
              </w:rPr>
              <w:t>ЗМ1</w:t>
            </w:r>
            <w:r w:rsidRPr="00AF100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510" w:type="dxa"/>
            <w:gridSpan w:val="2"/>
          </w:tcPr>
          <w:p w14:paraId="1BBD1670" w14:textId="18CAC0E3" w:rsidR="00283B4B" w:rsidRPr="00AF1008" w:rsidRDefault="002E5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F1008">
              <w:rPr>
                <w:color w:val="000000"/>
                <w:sz w:val="26"/>
                <w:szCs w:val="26"/>
              </w:rPr>
              <w:t>Змістовий модуль 2 (</w:t>
            </w:r>
            <w:r w:rsidRPr="00AF1008">
              <w:rPr>
                <w:color w:val="000000"/>
                <w:sz w:val="24"/>
                <w:szCs w:val="24"/>
              </w:rPr>
              <w:t>ЗМ2)</w:t>
            </w:r>
          </w:p>
        </w:tc>
      </w:tr>
      <w:tr w:rsidR="00283B4B" w:rsidRPr="00AF1008" w14:paraId="2713CC69" w14:textId="77777777">
        <w:trPr>
          <w:jc w:val="center"/>
        </w:trPr>
        <w:tc>
          <w:tcPr>
            <w:tcW w:w="2385" w:type="dxa"/>
            <w:vMerge/>
          </w:tcPr>
          <w:p w14:paraId="23D381AB" w14:textId="77777777" w:rsidR="00283B4B" w:rsidRPr="00AF1008" w:rsidRDefault="00283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4223F96" w14:textId="77777777" w:rsidR="00283B4B" w:rsidRPr="00AF1008" w:rsidRDefault="00C3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1008">
              <w:rPr>
                <w:i/>
                <w:color w:val="000000"/>
                <w:sz w:val="22"/>
                <w:szCs w:val="22"/>
              </w:rPr>
              <w:t>Min</w:t>
            </w:r>
            <w:proofErr w:type="spellEnd"/>
            <w:r w:rsidRPr="00AF1008">
              <w:rPr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1895" w:type="dxa"/>
          </w:tcPr>
          <w:p w14:paraId="30EE1564" w14:textId="77777777" w:rsidR="00283B4B" w:rsidRPr="00AF1008" w:rsidRDefault="00C3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1008">
              <w:rPr>
                <w:i/>
                <w:color w:val="000000"/>
                <w:sz w:val="22"/>
                <w:szCs w:val="22"/>
              </w:rPr>
              <w:t>Max</w:t>
            </w:r>
            <w:proofErr w:type="spellEnd"/>
            <w:r w:rsidRPr="00AF1008">
              <w:rPr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1803" w:type="dxa"/>
          </w:tcPr>
          <w:p w14:paraId="38B76423" w14:textId="77777777" w:rsidR="00283B4B" w:rsidRPr="00AF1008" w:rsidRDefault="00C3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1008">
              <w:rPr>
                <w:i/>
                <w:color w:val="000000"/>
                <w:sz w:val="22"/>
                <w:szCs w:val="22"/>
              </w:rPr>
              <w:t>Min</w:t>
            </w:r>
            <w:proofErr w:type="spellEnd"/>
            <w:r w:rsidRPr="00AF1008">
              <w:rPr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7" w:type="dxa"/>
          </w:tcPr>
          <w:p w14:paraId="6E895F24" w14:textId="77777777" w:rsidR="00283B4B" w:rsidRPr="00AF1008" w:rsidRDefault="00C3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1008">
              <w:rPr>
                <w:i/>
                <w:color w:val="000000"/>
                <w:sz w:val="22"/>
                <w:szCs w:val="22"/>
              </w:rPr>
              <w:t>Max</w:t>
            </w:r>
            <w:proofErr w:type="spellEnd"/>
            <w:r w:rsidRPr="00AF1008">
              <w:rPr>
                <w:i/>
                <w:color w:val="000000"/>
                <w:sz w:val="22"/>
                <w:szCs w:val="22"/>
              </w:rPr>
              <w:t>.</w:t>
            </w:r>
          </w:p>
        </w:tc>
      </w:tr>
      <w:tr w:rsidR="00283B4B" w:rsidRPr="00AF1008" w14:paraId="252640BA" w14:textId="77777777">
        <w:trPr>
          <w:jc w:val="center"/>
        </w:trPr>
        <w:tc>
          <w:tcPr>
            <w:tcW w:w="2385" w:type="dxa"/>
          </w:tcPr>
          <w:p w14:paraId="3D959403" w14:textId="77777777" w:rsidR="00283B4B" w:rsidRPr="00AF1008" w:rsidRDefault="00C3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F1008">
              <w:rPr>
                <w:color w:val="000000"/>
                <w:sz w:val="22"/>
                <w:szCs w:val="22"/>
              </w:rPr>
              <w:t>Усна відповідь</w:t>
            </w:r>
          </w:p>
        </w:tc>
        <w:tc>
          <w:tcPr>
            <w:tcW w:w="1849" w:type="dxa"/>
          </w:tcPr>
          <w:p w14:paraId="2E5C15F3" w14:textId="77777777" w:rsidR="00283B4B" w:rsidRPr="00AF1008" w:rsidRDefault="00C3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F1008">
              <w:rPr>
                <w:color w:val="000000"/>
                <w:sz w:val="22"/>
                <w:szCs w:val="22"/>
              </w:rPr>
              <w:t>—</w:t>
            </w:r>
          </w:p>
        </w:tc>
        <w:tc>
          <w:tcPr>
            <w:tcW w:w="1895" w:type="dxa"/>
          </w:tcPr>
          <w:p w14:paraId="1DC2E378" w14:textId="77777777" w:rsidR="00283B4B" w:rsidRPr="00AF1008" w:rsidRDefault="00C3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F1008">
              <w:rPr>
                <w:color w:val="000000"/>
                <w:sz w:val="22"/>
                <w:szCs w:val="22"/>
              </w:rPr>
              <w:t>—</w:t>
            </w:r>
          </w:p>
        </w:tc>
        <w:tc>
          <w:tcPr>
            <w:tcW w:w="1803" w:type="dxa"/>
          </w:tcPr>
          <w:p w14:paraId="589D446A" w14:textId="77777777" w:rsidR="00283B4B" w:rsidRPr="00AF1008" w:rsidRDefault="00C3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F1008">
              <w:rPr>
                <w:color w:val="000000"/>
                <w:sz w:val="22"/>
                <w:szCs w:val="22"/>
              </w:rPr>
              <w:t>—</w:t>
            </w:r>
          </w:p>
        </w:tc>
        <w:tc>
          <w:tcPr>
            <w:tcW w:w="1707" w:type="dxa"/>
          </w:tcPr>
          <w:p w14:paraId="24567DD6" w14:textId="77777777" w:rsidR="00283B4B" w:rsidRPr="00AF1008" w:rsidRDefault="00C3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F1008">
              <w:rPr>
                <w:color w:val="000000"/>
                <w:sz w:val="22"/>
                <w:szCs w:val="22"/>
              </w:rPr>
              <w:t>—</w:t>
            </w:r>
          </w:p>
        </w:tc>
      </w:tr>
      <w:tr w:rsidR="00283B4B" w:rsidRPr="00AF1008" w14:paraId="363871DE" w14:textId="77777777">
        <w:trPr>
          <w:jc w:val="center"/>
        </w:trPr>
        <w:tc>
          <w:tcPr>
            <w:tcW w:w="2385" w:type="dxa"/>
          </w:tcPr>
          <w:p w14:paraId="478DEC12" w14:textId="6DA13C05" w:rsidR="00283B4B" w:rsidRPr="00AF1008" w:rsidRDefault="004F1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F1008">
              <w:rPr>
                <w:color w:val="000000"/>
                <w:sz w:val="22"/>
                <w:szCs w:val="22"/>
                <w:lang w:val="ru-RU"/>
              </w:rPr>
              <w:t>зада</w:t>
            </w:r>
            <w:r w:rsidR="00AC3129">
              <w:rPr>
                <w:color w:val="000000"/>
                <w:sz w:val="22"/>
                <w:szCs w:val="22"/>
                <w:lang w:val="ru-RU"/>
              </w:rPr>
              <w:t>на</w:t>
            </w:r>
            <w:r w:rsidR="002E5572" w:rsidRPr="00AF1008">
              <w:rPr>
                <w:color w:val="000000"/>
                <w:sz w:val="22"/>
                <w:szCs w:val="22"/>
              </w:rPr>
              <w:t xml:space="preserve"> робота</w:t>
            </w:r>
          </w:p>
        </w:tc>
        <w:tc>
          <w:tcPr>
            <w:tcW w:w="1849" w:type="dxa"/>
          </w:tcPr>
          <w:p w14:paraId="2AA659D7" w14:textId="3214F17B" w:rsidR="00283B4B" w:rsidRPr="00AF1008" w:rsidRDefault="004A3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F1008">
              <w:rPr>
                <w:i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895" w:type="dxa"/>
          </w:tcPr>
          <w:p w14:paraId="4AD144C7" w14:textId="12C5307B" w:rsidR="00283B4B" w:rsidRPr="00AF1008" w:rsidRDefault="002E5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F1008">
              <w:rPr>
                <w:color w:val="000000"/>
                <w:sz w:val="22"/>
                <w:szCs w:val="22"/>
              </w:rPr>
              <w:t>1</w:t>
            </w:r>
            <w:r w:rsidR="00333BA0" w:rsidRPr="00AF10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03" w:type="dxa"/>
          </w:tcPr>
          <w:p w14:paraId="59485E8F" w14:textId="26162715" w:rsidR="00283B4B" w:rsidRPr="00AF1008" w:rsidRDefault="004A3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F1008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707" w:type="dxa"/>
          </w:tcPr>
          <w:p w14:paraId="48606CBD" w14:textId="57603FD5" w:rsidR="00283B4B" w:rsidRPr="00AF1008" w:rsidRDefault="002E5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F1008">
              <w:rPr>
                <w:color w:val="000000"/>
                <w:sz w:val="22"/>
                <w:szCs w:val="22"/>
              </w:rPr>
              <w:t>1</w:t>
            </w:r>
            <w:r w:rsidR="002153FB" w:rsidRPr="00AF1008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3B4B" w:rsidRPr="00AF1008" w14:paraId="2FDF100E" w14:textId="77777777">
        <w:trPr>
          <w:jc w:val="center"/>
        </w:trPr>
        <w:tc>
          <w:tcPr>
            <w:tcW w:w="2385" w:type="dxa"/>
            <w:tcBorders>
              <w:bottom w:val="single" w:sz="4" w:space="0" w:color="000000"/>
            </w:tcBorders>
          </w:tcPr>
          <w:p w14:paraId="2E751802" w14:textId="77777777" w:rsidR="00283B4B" w:rsidRPr="00AF1008" w:rsidRDefault="00C3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F1008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849" w:type="dxa"/>
            <w:tcBorders>
              <w:bottom w:val="single" w:sz="4" w:space="0" w:color="000000"/>
            </w:tcBorders>
          </w:tcPr>
          <w:p w14:paraId="5D26CDB5" w14:textId="77777777" w:rsidR="00283B4B" w:rsidRPr="00AF1008" w:rsidRDefault="00283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tcBorders>
              <w:bottom w:val="single" w:sz="4" w:space="0" w:color="000000"/>
            </w:tcBorders>
          </w:tcPr>
          <w:p w14:paraId="34AE6F72" w14:textId="77777777" w:rsidR="00283B4B" w:rsidRPr="00AF1008" w:rsidRDefault="00283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bottom w:val="single" w:sz="4" w:space="0" w:color="000000"/>
            </w:tcBorders>
          </w:tcPr>
          <w:p w14:paraId="22F64853" w14:textId="77777777" w:rsidR="00283B4B" w:rsidRPr="00AF1008" w:rsidRDefault="00283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5D415ECF" w14:textId="77777777" w:rsidR="00283B4B" w:rsidRPr="00AF1008" w:rsidRDefault="00283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3B4B" w:rsidRPr="00AF1008" w14:paraId="4FCEFCED" w14:textId="77777777">
        <w:trPr>
          <w:jc w:val="center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AF4C" w14:textId="77777777" w:rsidR="00283B4B" w:rsidRPr="00AF1008" w:rsidRDefault="00C3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AF1008">
              <w:rPr>
                <w:color w:val="000000"/>
                <w:sz w:val="22"/>
                <w:szCs w:val="22"/>
              </w:rPr>
              <w:t>Модульна контрольна робота 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B1A7" w14:textId="3227805E" w:rsidR="00283B4B" w:rsidRPr="00AF1008" w:rsidRDefault="004A3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F1008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329B" w14:textId="50653510" w:rsidR="00283B4B" w:rsidRPr="00AF1008" w:rsidRDefault="004A3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F1008">
              <w:rPr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1D1A" w14:textId="77777777" w:rsidR="00283B4B" w:rsidRPr="00AF1008" w:rsidRDefault="00C3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F1008">
              <w:rPr>
                <w:i/>
                <w:color w:val="000000"/>
                <w:sz w:val="22"/>
                <w:szCs w:val="22"/>
              </w:rPr>
              <w:t>—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6283" w14:textId="77777777" w:rsidR="00283B4B" w:rsidRPr="00AF1008" w:rsidRDefault="00C3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F1008">
              <w:rPr>
                <w:i/>
                <w:color w:val="000000"/>
                <w:sz w:val="22"/>
                <w:szCs w:val="22"/>
              </w:rPr>
              <w:t>—</w:t>
            </w:r>
          </w:p>
        </w:tc>
      </w:tr>
      <w:tr w:rsidR="00283B4B" w:rsidRPr="00AF1008" w14:paraId="01732AA4" w14:textId="77777777">
        <w:trPr>
          <w:jc w:val="center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F8EC" w14:textId="77777777" w:rsidR="00283B4B" w:rsidRPr="00AF1008" w:rsidRDefault="00C3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AF1008">
              <w:rPr>
                <w:color w:val="000000"/>
                <w:sz w:val="22"/>
                <w:szCs w:val="22"/>
              </w:rPr>
              <w:t>Модульна контрольна робота 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61A2" w14:textId="77777777" w:rsidR="00283B4B" w:rsidRPr="00AF1008" w:rsidRDefault="00C3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F1008">
              <w:rPr>
                <w:i/>
                <w:color w:val="000000"/>
                <w:sz w:val="22"/>
                <w:szCs w:val="22"/>
              </w:rPr>
              <w:t>—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4CE8" w14:textId="77777777" w:rsidR="00283B4B" w:rsidRPr="00AF1008" w:rsidRDefault="00C3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F1008">
              <w:rPr>
                <w:i/>
                <w:color w:val="000000"/>
                <w:sz w:val="22"/>
                <w:szCs w:val="22"/>
              </w:rPr>
              <w:t>—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3DF1" w14:textId="2AFAEF23" w:rsidR="00283B4B" w:rsidRPr="00AF1008" w:rsidRDefault="004A3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F1008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2257" w14:textId="1532EECB" w:rsidR="00283B4B" w:rsidRPr="00AF1008" w:rsidRDefault="004A3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F1008">
              <w:rPr>
                <w:color w:val="000000"/>
                <w:sz w:val="22"/>
                <w:szCs w:val="22"/>
                <w:lang w:val="ru-RU"/>
              </w:rPr>
              <w:t>15</w:t>
            </w:r>
          </w:p>
        </w:tc>
      </w:tr>
    </w:tbl>
    <w:p w14:paraId="425F20B8" w14:textId="77777777" w:rsidR="0065402D" w:rsidRPr="00AF1008" w:rsidRDefault="0065402D" w:rsidP="0065402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/>
        <w:ind w:firstLine="709"/>
        <w:jc w:val="both"/>
        <w:rPr>
          <w:color w:val="000000"/>
          <w:sz w:val="24"/>
          <w:szCs w:val="24"/>
        </w:rPr>
      </w:pPr>
      <w:bookmarkStart w:id="2" w:name="_Hlk38544417"/>
      <w:r w:rsidRPr="00AF1008">
        <w:rPr>
          <w:color w:val="000000"/>
          <w:sz w:val="24"/>
          <w:szCs w:val="24"/>
        </w:rPr>
        <w:t xml:space="preserve">Студентам, які набрали сумарно меншу кількість балів, ніж </w:t>
      </w:r>
      <w:r w:rsidRPr="00AF1008">
        <w:rPr>
          <w:i/>
          <w:color w:val="000000"/>
          <w:sz w:val="24"/>
          <w:szCs w:val="24"/>
        </w:rPr>
        <w:t xml:space="preserve">критично-розрахунковий мінімум у </w:t>
      </w:r>
      <w:r w:rsidRPr="00AF1008">
        <w:rPr>
          <w:i/>
          <w:color w:val="000000"/>
          <w:sz w:val="24"/>
          <w:szCs w:val="24"/>
          <w:lang w:val="ru-RU"/>
        </w:rPr>
        <w:t xml:space="preserve">8 </w:t>
      </w:r>
      <w:r w:rsidRPr="00AF1008">
        <w:rPr>
          <w:i/>
          <w:color w:val="000000"/>
          <w:sz w:val="24"/>
          <w:szCs w:val="24"/>
        </w:rPr>
        <w:t xml:space="preserve"> балів за кожну модульну контрольну роботу</w:t>
      </w:r>
      <w:r w:rsidRPr="00AF1008">
        <w:rPr>
          <w:color w:val="000000"/>
          <w:sz w:val="24"/>
          <w:szCs w:val="24"/>
        </w:rPr>
        <w:t xml:space="preserve">, для одержання </w:t>
      </w:r>
      <w:r>
        <w:rPr>
          <w:color w:val="000000"/>
          <w:sz w:val="24"/>
          <w:szCs w:val="24"/>
        </w:rPr>
        <w:t>іспиту</w:t>
      </w:r>
      <w:r w:rsidRPr="00AF1008">
        <w:rPr>
          <w:color w:val="000000"/>
          <w:sz w:val="24"/>
          <w:szCs w:val="24"/>
        </w:rPr>
        <w:t xml:space="preserve"> обов’язково необхідно пере</w:t>
      </w:r>
      <w:proofErr w:type="spellStart"/>
      <w:r w:rsidRPr="00AF1008">
        <w:rPr>
          <w:color w:val="000000"/>
          <w:sz w:val="24"/>
          <w:szCs w:val="24"/>
          <w:lang w:val="ru-RU"/>
        </w:rPr>
        <w:t>здати</w:t>
      </w:r>
      <w:proofErr w:type="spellEnd"/>
      <w:r w:rsidRPr="00AF1008">
        <w:rPr>
          <w:color w:val="000000"/>
          <w:sz w:val="24"/>
          <w:szCs w:val="24"/>
        </w:rPr>
        <w:t xml:space="preserve"> відповідну модульну контрольну з належним рівнем знань</w:t>
      </w:r>
      <w:r w:rsidRPr="00AF1008">
        <w:rPr>
          <w:i/>
          <w:color w:val="000000"/>
          <w:sz w:val="24"/>
          <w:szCs w:val="24"/>
        </w:rPr>
        <w:t>.</w:t>
      </w:r>
    </w:p>
    <w:p w14:paraId="567709D6" w14:textId="77777777" w:rsidR="0065402D" w:rsidRPr="00792300" w:rsidRDefault="0065402D" w:rsidP="0065402D">
      <w:pPr>
        <w:spacing w:before="20"/>
        <w:ind w:firstLine="284"/>
        <w:jc w:val="both"/>
      </w:pPr>
      <w:r>
        <w:rPr>
          <w:b/>
          <w:bCs/>
          <w:spacing w:val="-8"/>
          <w:sz w:val="24"/>
        </w:rPr>
        <w:t>У</w:t>
      </w:r>
      <w:r w:rsidRPr="00AF1008">
        <w:rPr>
          <w:b/>
          <w:bCs/>
          <w:spacing w:val="-8"/>
          <w:sz w:val="24"/>
        </w:rPr>
        <w:t xml:space="preserve">мови допуску до </w:t>
      </w:r>
      <w:r w:rsidRPr="00AF1008">
        <w:rPr>
          <w:b/>
          <w:sz w:val="24"/>
        </w:rPr>
        <w:t>підсумкового</w:t>
      </w:r>
      <w:r w:rsidRPr="00AF1008">
        <w:rPr>
          <w:b/>
          <w:bCs/>
          <w:spacing w:val="-8"/>
          <w:sz w:val="24"/>
        </w:rPr>
        <w:t xml:space="preserve"> </w:t>
      </w:r>
      <w:r>
        <w:rPr>
          <w:b/>
          <w:bCs/>
          <w:spacing w:val="-8"/>
          <w:sz w:val="24"/>
        </w:rPr>
        <w:t>іспиту</w:t>
      </w:r>
      <w:r w:rsidRPr="00AF1008">
        <w:rPr>
          <w:b/>
          <w:bCs/>
          <w:spacing w:val="-8"/>
          <w:sz w:val="24"/>
        </w:rPr>
        <w:t xml:space="preserve">:  </w:t>
      </w:r>
      <w:r>
        <w:rPr>
          <w:sz w:val="24"/>
        </w:rPr>
        <w:t>с</w:t>
      </w:r>
      <w:r w:rsidRPr="00AF1008">
        <w:rPr>
          <w:sz w:val="24"/>
        </w:rPr>
        <w:t xml:space="preserve">тудент не </w:t>
      </w:r>
      <w:r w:rsidRPr="00792300">
        <w:rPr>
          <w:sz w:val="24"/>
        </w:rPr>
        <w:t xml:space="preserve">допускається до </w:t>
      </w:r>
      <w:r>
        <w:rPr>
          <w:sz w:val="24"/>
        </w:rPr>
        <w:t>іспиту</w:t>
      </w:r>
      <w:r w:rsidRPr="00792300">
        <w:rPr>
          <w:sz w:val="24"/>
        </w:rPr>
        <w:t xml:space="preserve">, якщо під час семестру набрав менше ніж </w:t>
      </w:r>
      <w:r w:rsidRPr="00792300">
        <w:rPr>
          <w:sz w:val="24"/>
          <w:lang w:val="ru-RU"/>
        </w:rPr>
        <w:t>24</w:t>
      </w:r>
      <w:r w:rsidRPr="00792300">
        <w:rPr>
          <w:sz w:val="24"/>
        </w:rPr>
        <w:t xml:space="preserve"> </w:t>
      </w:r>
      <w:proofErr w:type="spellStart"/>
      <w:r w:rsidRPr="00792300">
        <w:rPr>
          <w:sz w:val="24"/>
        </w:rPr>
        <w:t>бала</w:t>
      </w:r>
      <w:proofErr w:type="spellEnd"/>
      <w:r w:rsidRPr="00792300">
        <w:rPr>
          <w:sz w:val="24"/>
        </w:rPr>
        <w:t xml:space="preserve">.  Студент допускається до </w:t>
      </w:r>
      <w:r>
        <w:rPr>
          <w:sz w:val="24"/>
        </w:rPr>
        <w:t>іспиту</w:t>
      </w:r>
      <w:r w:rsidRPr="00792300">
        <w:rPr>
          <w:sz w:val="24"/>
        </w:rPr>
        <w:t xml:space="preserve"> за умови розв’язку </w:t>
      </w:r>
      <w:r w:rsidRPr="00792300">
        <w:rPr>
          <w:bCs/>
          <w:spacing w:val="-8"/>
          <w:sz w:val="24"/>
        </w:rPr>
        <w:t>не менше 30 % задач, що виносяться на самостійну роботу.</w:t>
      </w:r>
    </w:p>
    <w:p w14:paraId="2FC12C29" w14:textId="77777777" w:rsidR="0065402D" w:rsidRPr="00792300" w:rsidRDefault="0065402D" w:rsidP="0065402D">
      <w:pPr>
        <w:spacing w:before="20"/>
        <w:ind w:firstLine="284"/>
        <w:jc w:val="both"/>
      </w:pPr>
      <w:r w:rsidRPr="00792300">
        <w:rPr>
          <w:b/>
          <w:sz w:val="24"/>
        </w:rPr>
        <w:t xml:space="preserve">Підсумкове оцінювання у формі </w:t>
      </w:r>
      <w:r>
        <w:rPr>
          <w:b/>
          <w:sz w:val="24"/>
        </w:rPr>
        <w:t>іспиту</w:t>
      </w:r>
      <w:r w:rsidRPr="00792300">
        <w:rPr>
          <w:rStyle w:val="a5"/>
          <w:i/>
          <w:iCs/>
          <w:sz w:val="24"/>
        </w:rPr>
        <w:t>:</w:t>
      </w:r>
    </w:p>
    <w:p w14:paraId="20C7FD6F" w14:textId="77777777" w:rsidR="0065402D" w:rsidRPr="00792300" w:rsidRDefault="0065402D" w:rsidP="0065402D">
      <w:pPr>
        <w:spacing w:before="20"/>
        <w:ind w:firstLine="284"/>
        <w:jc w:val="both"/>
        <w:rPr>
          <w:sz w:val="24"/>
        </w:rPr>
      </w:pPr>
      <w:r w:rsidRPr="00792300">
        <w:rPr>
          <w:lang w:val="ru-RU"/>
        </w:rPr>
        <w:t xml:space="preserve"> </w:t>
      </w:r>
      <w:r>
        <w:rPr>
          <w:bCs/>
          <w:sz w:val="24"/>
        </w:rPr>
        <w:t>Іспит</w:t>
      </w:r>
      <w:r w:rsidRPr="00792300">
        <w:rPr>
          <w:bCs/>
          <w:sz w:val="24"/>
        </w:rPr>
        <w:t xml:space="preserve"> проводиться у письмовій формі. Кожен білет містить два теоретичні питання з необхідністю розгорнутої відповіді та од</w:t>
      </w:r>
      <w:r w:rsidRPr="00792300">
        <w:rPr>
          <w:bCs/>
          <w:sz w:val="24"/>
          <w:lang w:val="ru-RU"/>
        </w:rPr>
        <w:t>ну задачу</w:t>
      </w:r>
      <w:r w:rsidRPr="00792300">
        <w:rPr>
          <w:bCs/>
          <w:sz w:val="24"/>
        </w:rPr>
        <w:t xml:space="preserve">. Максимальна кількість балів, які можуть бути отримані студентом за складання </w:t>
      </w:r>
      <w:r>
        <w:rPr>
          <w:bCs/>
          <w:sz w:val="24"/>
        </w:rPr>
        <w:t>спиту</w:t>
      </w:r>
      <w:r w:rsidRPr="00792300">
        <w:rPr>
          <w:bCs/>
          <w:sz w:val="24"/>
        </w:rPr>
        <w:t xml:space="preserve">, дорівнює </w:t>
      </w:r>
      <w:r w:rsidRPr="00792300">
        <w:rPr>
          <w:bCs/>
          <w:sz w:val="24"/>
          <w:lang w:val="ru-RU"/>
        </w:rPr>
        <w:t>5</w:t>
      </w:r>
      <w:r w:rsidRPr="00792300">
        <w:rPr>
          <w:bCs/>
          <w:sz w:val="24"/>
        </w:rPr>
        <w:t>0.</w:t>
      </w:r>
      <w:r w:rsidRPr="00792300">
        <w:rPr>
          <w:sz w:val="24"/>
        </w:rPr>
        <w:t xml:space="preserve"> Студент допускається до </w:t>
      </w:r>
      <w:proofErr w:type="spellStart"/>
      <w:r>
        <w:rPr>
          <w:sz w:val="24"/>
          <w:lang w:val="ru-RU"/>
        </w:rPr>
        <w:t>іспиту</w:t>
      </w:r>
      <w:proofErr w:type="spellEnd"/>
      <w:r w:rsidRPr="00792300">
        <w:rPr>
          <w:sz w:val="24"/>
        </w:rPr>
        <w:t xml:space="preserve"> за умови виконання всіх передбачених планом контрольних робіт. Для отримання загальної позитивної оцінки з дисципліни оцінка за </w:t>
      </w:r>
      <w:r>
        <w:rPr>
          <w:sz w:val="24"/>
        </w:rPr>
        <w:t>іспит</w:t>
      </w:r>
      <w:r w:rsidRPr="00792300">
        <w:rPr>
          <w:sz w:val="24"/>
        </w:rPr>
        <w:t xml:space="preserve"> не може бути меншою 36 балів.</w:t>
      </w:r>
    </w:p>
    <w:p w14:paraId="33524B50" w14:textId="77777777" w:rsidR="0065402D" w:rsidRPr="00AF1008" w:rsidRDefault="0065402D" w:rsidP="0065402D">
      <w:pPr>
        <w:widowControl w:val="0"/>
        <w:spacing w:before="120"/>
        <w:jc w:val="both"/>
      </w:pPr>
      <w:r w:rsidRPr="00792300">
        <w:rPr>
          <w:b/>
          <w:bCs/>
          <w:spacing w:val="-8"/>
          <w:sz w:val="24"/>
        </w:rPr>
        <w:t xml:space="preserve">6.2 </w:t>
      </w:r>
      <w:r w:rsidRPr="00792300">
        <w:rPr>
          <w:b/>
          <w:bCs/>
          <w:sz w:val="24"/>
        </w:rPr>
        <w:t>Організація оцінювання:</w:t>
      </w:r>
      <w:r w:rsidRPr="00AF1008">
        <w:rPr>
          <w:b/>
          <w:bCs/>
          <w:sz w:val="24"/>
        </w:rPr>
        <w:t xml:space="preserve"> </w:t>
      </w:r>
    </w:p>
    <w:p w14:paraId="50B10D94" w14:textId="68CA8DAE" w:rsidR="00402D4B" w:rsidRPr="00AF1008" w:rsidRDefault="0065402D" w:rsidP="0065402D">
      <w:pPr>
        <w:spacing w:after="120"/>
        <w:ind w:firstLine="284"/>
        <w:jc w:val="both"/>
        <w:rPr>
          <w:sz w:val="24"/>
        </w:rPr>
      </w:pPr>
      <w:r w:rsidRPr="00AF1008">
        <w:rPr>
          <w:sz w:val="24"/>
        </w:rPr>
        <w:t xml:space="preserve">Контроль здійснюється за </w:t>
      </w:r>
      <w:proofErr w:type="spellStart"/>
      <w:r w:rsidRPr="00AF1008">
        <w:rPr>
          <w:sz w:val="24"/>
        </w:rPr>
        <w:t>модульно</w:t>
      </w:r>
      <w:proofErr w:type="spellEnd"/>
      <w:r w:rsidRPr="00AF1008">
        <w:rPr>
          <w:sz w:val="24"/>
        </w:rPr>
        <w:t>-рейтинговою системою, яка складається із 2 змістових модулів. Система оцінювання знань включає поточний, модульний та семестровий контроль знань. Результати навчальної діяльності студентів оцінюються за 100-бальною шкалою. Форми поточного контролю: оцінювання</w:t>
      </w:r>
      <w:r w:rsidRPr="00AF1008">
        <w:rPr>
          <w:sz w:val="24"/>
          <w:lang w:val="ru-RU"/>
        </w:rPr>
        <w:t xml:space="preserve"> поточного </w:t>
      </w:r>
      <w:proofErr w:type="spellStart"/>
      <w:r w:rsidRPr="00AF1008">
        <w:rPr>
          <w:sz w:val="24"/>
          <w:lang w:val="ru-RU"/>
        </w:rPr>
        <w:t>виконання</w:t>
      </w:r>
      <w:proofErr w:type="spellEnd"/>
      <w:r w:rsidRPr="00AF1008">
        <w:rPr>
          <w:sz w:val="24"/>
          <w:lang w:val="ru-RU"/>
        </w:rPr>
        <w:t xml:space="preserve"> </w:t>
      </w:r>
      <w:r>
        <w:rPr>
          <w:sz w:val="24"/>
        </w:rPr>
        <w:t>лабораторних</w:t>
      </w:r>
      <w:r w:rsidRPr="00AF1008">
        <w:rPr>
          <w:sz w:val="24"/>
          <w:lang w:val="ru-RU"/>
        </w:rPr>
        <w:t xml:space="preserve"> </w:t>
      </w:r>
      <w:proofErr w:type="spellStart"/>
      <w:r w:rsidRPr="00AF1008">
        <w:rPr>
          <w:sz w:val="24"/>
          <w:lang w:val="ru-RU"/>
        </w:rPr>
        <w:t>завдань</w:t>
      </w:r>
      <w:proofErr w:type="spellEnd"/>
      <w:r>
        <w:rPr>
          <w:sz w:val="24"/>
          <w:lang w:val="ru-RU"/>
        </w:rPr>
        <w:t xml:space="preserve">, </w:t>
      </w:r>
      <w:r w:rsidRPr="00AF1008">
        <w:rPr>
          <w:sz w:val="24"/>
          <w:lang w:val="ru-RU"/>
        </w:rPr>
        <w:t xml:space="preserve">задач </w:t>
      </w:r>
      <w:proofErr w:type="spellStart"/>
      <w:r w:rsidRPr="00AF1008">
        <w:rPr>
          <w:sz w:val="24"/>
          <w:lang w:val="ru-RU"/>
        </w:rPr>
        <w:t>самостійної</w:t>
      </w:r>
      <w:proofErr w:type="spellEnd"/>
      <w:r w:rsidRPr="00AF1008">
        <w:rPr>
          <w:sz w:val="24"/>
          <w:lang w:val="ru-RU"/>
        </w:rPr>
        <w:t xml:space="preserve"> </w:t>
      </w:r>
      <w:proofErr w:type="spellStart"/>
      <w:r w:rsidRPr="00AF1008">
        <w:rPr>
          <w:sz w:val="24"/>
          <w:lang w:val="ru-RU"/>
        </w:rPr>
        <w:t>роботи</w:t>
      </w:r>
      <w:proofErr w:type="spellEnd"/>
      <w:r w:rsidRPr="00AF1008">
        <w:rPr>
          <w:sz w:val="24"/>
        </w:rPr>
        <w:t xml:space="preserve">, контрольні роботи. За рішення </w:t>
      </w:r>
      <w:r>
        <w:rPr>
          <w:sz w:val="24"/>
        </w:rPr>
        <w:t xml:space="preserve">завдань, </w:t>
      </w:r>
      <w:r w:rsidRPr="00AF1008">
        <w:rPr>
          <w:sz w:val="24"/>
        </w:rPr>
        <w:t xml:space="preserve">виконаних студентами під час </w:t>
      </w:r>
      <w:r>
        <w:rPr>
          <w:sz w:val="24"/>
        </w:rPr>
        <w:t>лабораторних</w:t>
      </w:r>
      <w:r w:rsidRPr="00AF1008">
        <w:rPr>
          <w:sz w:val="24"/>
        </w:rPr>
        <w:t xml:space="preserve"> занять</w:t>
      </w:r>
      <w:r>
        <w:rPr>
          <w:sz w:val="24"/>
        </w:rPr>
        <w:t xml:space="preserve">, </w:t>
      </w:r>
      <w:r w:rsidRPr="00AF1008">
        <w:rPr>
          <w:sz w:val="24"/>
          <w:lang w:val="ru-RU"/>
        </w:rPr>
        <w:t xml:space="preserve">студент </w:t>
      </w:r>
      <w:proofErr w:type="spellStart"/>
      <w:r w:rsidRPr="00AF1008">
        <w:rPr>
          <w:sz w:val="24"/>
          <w:lang w:val="ru-RU"/>
        </w:rPr>
        <w:t>може</w:t>
      </w:r>
      <w:proofErr w:type="spellEnd"/>
      <w:r w:rsidRPr="00AF1008">
        <w:rPr>
          <w:sz w:val="24"/>
          <w:lang w:val="ru-RU"/>
        </w:rPr>
        <w:t xml:space="preserve"> </w:t>
      </w:r>
      <w:proofErr w:type="spellStart"/>
      <w:r w:rsidRPr="00AF1008">
        <w:rPr>
          <w:sz w:val="24"/>
          <w:lang w:val="ru-RU"/>
        </w:rPr>
        <w:t>отримати</w:t>
      </w:r>
      <w:proofErr w:type="spellEnd"/>
      <w:r w:rsidRPr="00AF1008">
        <w:rPr>
          <w:sz w:val="24"/>
          <w:lang w:val="ru-RU"/>
        </w:rPr>
        <w:t xml:space="preserve"> максимум 50 </w:t>
      </w:r>
      <w:proofErr w:type="spellStart"/>
      <w:r w:rsidRPr="00AF1008">
        <w:rPr>
          <w:sz w:val="24"/>
          <w:lang w:val="ru-RU"/>
        </w:rPr>
        <w:t>балів</w:t>
      </w:r>
      <w:proofErr w:type="spellEnd"/>
      <w:r w:rsidRPr="00AF1008">
        <w:rPr>
          <w:sz w:val="24"/>
          <w:lang w:val="ru-RU"/>
        </w:rPr>
        <w:t xml:space="preserve"> (по 25 </w:t>
      </w:r>
      <w:proofErr w:type="spellStart"/>
      <w:r w:rsidRPr="00AF1008">
        <w:rPr>
          <w:sz w:val="24"/>
          <w:lang w:val="ru-RU"/>
        </w:rPr>
        <w:t>балів</w:t>
      </w:r>
      <w:proofErr w:type="spellEnd"/>
      <w:r w:rsidRPr="00AF1008">
        <w:rPr>
          <w:sz w:val="24"/>
          <w:lang w:val="ru-RU"/>
        </w:rPr>
        <w:t xml:space="preserve"> за </w:t>
      </w:r>
      <w:proofErr w:type="spellStart"/>
      <w:r w:rsidRPr="00AF1008">
        <w:rPr>
          <w:sz w:val="24"/>
          <w:lang w:val="ru-RU"/>
        </w:rPr>
        <w:t>період</w:t>
      </w:r>
      <w:proofErr w:type="spellEnd"/>
      <w:r w:rsidRPr="00AF1008">
        <w:rPr>
          <w:sz w:val="24"/>
          <w:lang w:val="ru-RU"/>
        </w:rPr>
        <w:t xml:space="preserve"> кожного модулю)</w:t>
      </w:r>
      <w:r w:rsidRPr="00AF1008">
        <w:rPr>
          <w:sz w:val="24"/>
        </w:rPr>
        <w:t>. Модульний контроль: 2 модульні контрольні роботи</w:t>
      </w:r>
      <w:r w:rsidRPr="00AF1008">
        <w:rPr>
          <w:sz w:val="24"/>
          <w:lang w:val="ru-RU"/>
        </w:rPr>
        <w:t xml:space="preserve">, за </w:t>
      </w:r>
      <w:proofErr w:type="spellStart"/>
      <w:r w:rsidRPr="00AF1008">
        <w:rPr>
          <w:sz w:val="24"/>
          <w:lang w:val="ru-RU"/>
        </w:rPr>
        <w:t>які</w:t>
      </w:r>
      <w:proofErr w:type="spellEnd"/>
      <w:r w:rsidRPr="00AF1008">
        <w:rPr>
          <w:sz w:val="24"/>
          <w:lang w:val="ru-RU"/>
        </w:rPr>
        <w:t xml:space="preserve"> студент </w:t>
      </w:r>
      <w:proofErr w:type="spellStart"/>
      <w:r w:rsidRPr="00AF1008">
        <w:rPr>
          <w:sz w:val="24"/>
          <w:lang w:val="ru-RU"/>
        </w:rPr>
        <w:t>може</w:t>
      </w:r>
      <w:proofErr w:type="spellEnd"/>
      <w:r w:rsidRPr="00AF1008">
        <w:rPr>
          <w:sz w:val="24"/>
          <w:lang w:val="ru-RU"/>
        </w:rPr>
        <w:t xml:space="preserve"> </w:t>
      </w:r>
      <w:proofErr w:type="spellStart"/>
      <w:r w:rsidRPr="00AF1008">
        <w:rPr>
          <w:sz w:val="24"/>
          <w:lang w:val="ru-RU"/>
        </w:rPr>
        <w:t>отримати</w:t>
      </w:r>
      <w:proofErr w:type="spellEnd"/>
      <w:r w:rsidRPr="00AF1008">
        <w:rPr>
          <w:sz w:val="24"/>
          <w:lang w:val="ru-RU"/>
        </w:rPr>
        <w:t xml:space="preserve"> максимально 30 </w:t>
      </w:r>
      <w:proofErr w:type="spellStart"/>
      <w:r w:rsidRPr="00AF1008">
        <w:rPr>
          <w:sz w:val="24"/>
          <w:lang w:val="ru-RU"/>
        </w:rPr>
        <w:t>балів</w:t>
      </w:r>
      <w:proofErr w:type="spellEnd"/>
      <w:r w:rsidRPr="00AF1008">
        <w:rPr>
          <w:sz w:val="24"/>
          <w:lang w:val="ru-RU"/>
        </w:rPr>
        <w:t xml:space="preserve"> (по 15 </w:t>
      </w:r>
      <w:proofErr w:type="spellStart"/>
      <w:r w:rsidRPr="00AF1008">
        <w:rPr>
          <w:sz w:val="24"/>
          <w:lang w:val="ru-RU"/>
        </w:rPr>
        <w:t>балів</w:t>
      </w:r>
      <w:proofErr w:type="spellEnd"/>
      <w:r w:rsidRPr="00AF1008">
        <w:rPr>
          <w:sz w:val="24"/>
          <w:lang w:val="ru-RU"/>
        </w:rPr>
        <w:t xml:space="preserve"> за </w:t>
      </w:r>
      <w:proofErr w:type="spellStart"/>
      <w:r w:rsidRPr="00AF1008">
        <w:rPr>
          <w:sz w:val="24"/>
          <w:lang w:val="ru-RU"/>
        </w:rPr>
        <w:t>кожну</w:t>
      </w:r>
      <w:proofErr w:type="spellEnd"/>
      <w:r w:rsidRPr="00AF1008">
        <w:rPr>
          <w:sz w:val="24"/>
          <w:lang w:val="ru-RU"/>
        </w:rPr>
        <w:t xml:space="preserve"> </w:t>
      </w:r>
      <w:r w:rsidRPr="00AF1008">
        <w:rPr>
          <w:sz w:val="24"/>
        </w:rPr>
        <w:t>модульну контрольну роботу</w:t>
      </w:r>
      <w:r w:rsidRPr="00AF1008">
        <w:rPr>
          <w:sz w:val="24"/>
          <w:lang w:val="ru-RU"/>
        </w:rPr>
        <w:t>)</w:t>
      </w:r>
      <w:r w:rsidRPr="00AF1008">
        <w:rPr>
          <w:sz w:val="24"/>
        </w:rPr>
        <w:t xml:space="preserve">. Підсумковий семестровий контроль проводиться у </w:t>
      </w:r>
      <w:r w:rsidRPr="005A3107">
        <w:rPr>
          <w:sz w:val="24"/>
        </w:rPr>
        <w:t xml:space="preserve">формі </w:t>
      </w:r>
      <w:proofErr w:type="spellStart"/>
      <w:r>
        <w:rPr>
          <w:sz w:val="24"/>
          <w:lang w:val="ru-RU"/>
        </w:rPr>
        <w:t>іспиту</w:t>
      </w:r>
      <w:proofErr w:type="spellEnd"/>
      <w:r w:rsidRPr="005A3107">
        <w:rPr>
          <w:sz w:val="24"/>
          <w:lang w:val="ru-RU"/>
        </w:rPr>
        <w:t xml:space="preserve"> </w:t>
      </w:r>
      <w:r w:rsidRPr="005A3107">
        <w:rPr>
          <w:sz w:val="24"/>
        </w:rPr>
        <w:t>(</w:t>
      </w:r>
      <w:r w:rsidRPr="005A3107">
        <w:rPr>
          <w:sz w:val="24"/>
          <w:lang w:val="ru-RU"/>
        </w:rPr>
        <w:t>5</w:t>
      </w:r>
      <w:r w:rsidRPr="005A3107">
        <w:rPr>
          <w:sz w:val="24"/>
        </w:rPr>
        <w:t xml:space="preserve">0 балів). </w:t>
      </w:r>
      <w:r>
        <w:rPr>
          <w:sz w:val="24"/>
        </w:rPr>
        <w:t>Б</w:t>
      </w:r>
      <w:r w:rsidRPr="005A3107">
        <w:rPr>
          <w:sz w:val="24"/>
        </w:rPr>
        <w:t xml:space="preserve">ілет включає 2 теоретичні питання (по </w:t>
      </w:r>
      <w:r w:rsidRPr="005A3107">
        <w:rPr>
          <w:sz w:val="24"/>
          <w:lang w:val="ru-RU"/>
        </w:rPr>
        <w:t>1</w:t>
      </w:r>
      <w:r w:rsidRPr="00821F75">
        <w:rPr>
          <w:sz w:val="24"/>
          <w:lang w:val="ru-RU"/>
        </w:rPr>
        <w:t>5</w:t>
      </w:r>
      <w:r w:rsidRPr="005A3107">
        <w:rPr>
          <w:sz w:val="24"/>
        </w:rPr>
        <w:t xml:space="preserve"> балів) та задачу (</w:t>
      </w:r>
      <w:r w:rsidRPr="005A3107">
        <w:rPr>
          <w:sz w:val="24"/>
          <w:lang w:val="ru-RU"/>
        </w:rPr>
        <w:t>2</w:t>
      </w:r>
      <w:r w:rsidRPr="005A3107">
        <w:rPr>
          <w:sz w:val="24"/>
        </w:rPr>
        <w:t>0 балів).</w:t>
      </w:r>
    </w:p>
    <w:bookmarkEnd w:id="2"/>
    <w:tbl>
      <w:tblPr>
        <w:tblStyle w:val="30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1925"/>
        <w:gridCol w:w="1925"/>
        <w:gridCol w:w="1915"/>
        <w:gridCol w:w="1934"/>
      </w:tblGrid>
      <w:tr w:rsidR="00283B4B" w:rsidRPr="00AF1008" w14:paraId="66824776" w14:textId="77777777">
        <w:trPr>
          <w:jc w:val="center"/>
        </w:trPr>
        <w:tc>
          <w:tcPr>
            <w:tcW w:w="1940" w:type="dxa"/>
            <w:tcBorders>
              <w:bottom w:val="single" w:sz="4" w:space="0" w:color="000000"/>
            </w:tcBorders>
          </w:tcPr>
          <w:p w14:paraId="4666F95D" w14:textId="77777777" w:rsidR="00283B4B" w:rsidRPr="00AF1008" w:rsidRDefault="00283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25" w:type="dxa"/>
            <w:tcBorders>
              <w:bottom w:val="single" w:sz="4" w:space="0" w:color="000000"/>
            </w:tcBorders>
          </w:tcPr>
          <w:p w14:paraId="77794ACC" w14:textId="77777777" w:rsidR="00283B4B" w:rsidRPr="00AF1008" w:rsidRDefault="00C3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 w:rsidRPr="00AF1008">
              <w:rPr>
                <w:color w:val="000000"/>
              </w:rPr>
              <w:t>Змістовий модуль 1</w:t>
            </w:r>
          </w:p>
        </w:tc>
        <w:tc>
          <w:tcPr>
            <w:tcW w:w="1925" w:type="dxa"/>
            <w:tcBorders>
              <w:bottom w:val="single" w:sz="4" w:space="0" w:color="000000"/>
            </w:tcBorders>
          </w:tcPr>
          <w:p w14:paraId="03376CBF" w14:textId="77777777" w:rsidR="00283B4B" w:rsidRPr="00AF1008" w:rsidRDefault="00C3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 w:rsidRPr="00AF1008">
              <w:rPr>
                <w:color w:val="000000"/>
              </w:rPr>
              <w:t>Змістовий модуль 2</w:t>
            </w:r>
          </w:p>
        </w:tc>
        <w:tc>
          <w:tcPr>
            <w:tcW w:w="1915" w:type="dxa"/>
            <w:tcBorders>
              <w:bottom w:val="single" w:sz="4" w:space="0" w:color="000000"/>
            </w:tcBorders>
          </w:tcPr>
          <w:p w14:paraId="00539FF3" w14:textId="72955527" w:rsidR="00283B4B" w:rsidRPr="00AF1008" w:rsidRDefault="00654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Іспит</w:t>
            </w:r>
          </w:p>
        </w:tc>
        <w:tc>
          <w:tcPr>
            <w:tcW w:w="1934" w:type="dxa"/>
            <w:tcBorders>
              <w:bottom w:val="single" w:sz="4" w:space="0" w:color="000000"/>
            </w:tcBorders>
          </w:tcPr>
          <w:p w14:paraId="232BE87A" w14:textId="77777777" w:rsidR="00283B4B" w:rsidRPr="00AF1008" w:rsidRDefault="00C3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 w:rsidRPr="00AF1008">
              <w:rPr>
                <w:color w:val="000000"/>
              </w:rPr>
              <w:t>Підсумкова оцінка</w:t>
            </w:r>
          </w:p>
        </w:tc>
      </w:tr>
      <w:tr w:rsidR="00283B4B" w:rsidRPr="00AF1008" w14:paraId="3261A7F1" w14:textId="77777777">
        <w:trPr>
          <w:trHeight w:val="280"/>
          <w:jc w:val="center"/>
        </w:trPr>
        <w:tc>
          <w:tcPr>
            <w:tcW w:w="1940" w:type="dxa"/>
            <w:tcBorders>
              <w:top w:val="single" w:sz="4" w:space="0" w:color="000000"/>
            </w:tcBorders>
          </w:tcPr>
          <w:p w14:paraId="2EFC5DD3" w14:textId="77777777" w:rsidR="00283B4B" w:rsidRPr="00AF1008" w:rsidRDefault="00C3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AF1008">
              <w:rPr>
                <w:i/>
                <w:color w:val="000000"/>
                <w:sz w:val="22"/>
                <w:szCs w:val="22"/>
              </w:rPr>
              <w:t>Мінімум</w:t>
            </w:r>
          </w:p>
        </w:tc>
        <w:tc>
          <w:tcPr>
            <w:tcW w:w="1925" w:type="dxa"/>
            <w:tcBorders>
              <w:top w:val="single" w:sz="4" w:space="0" w:color="000000"/>
            </w:tcBorders>
          </w:tcPr>
          <w:p w14:paraId="22A826F8" w14:textId="77777777" w:rsidR="00283B4B" w:rsidRPr="00AF1008" w:rsidRDefault="00C3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 w:rsidRPr="00AF1008">
              <w:rPr>
                <w:i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5" w:type="dxa"/>
            <w:tcBorders>
              <w:top w:val="single" w:sz="4" w:space="0" w:color="000000"/>
            </w:tcBorders>
          </w:tcPr>
          <w:p w14:paraId="27EBBE3A" w14:textId="77777777" w:rsidR="00283B4B" w:rsidRPr="00AF1008" w:rsidRDefault="00C3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AF1008">
              <w:rPr>
                <w:i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5" w:type="dxa"/>
            <w:tcBorders>
              <w:top w:val="single" w:sz="4" w:space="0" w:color="000000"/>
            </w:tcBorders>
          </w:tcPr>
          <w:p w14:paraId="19ED9183" w14:textId="77777777" w:rsidR="00283B4B" w:rsidRPr="00AF1008" w:rsidRDefault="00C3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AF1008">
              <w:rPr>
                <w:i/>
                <w:color w:val="000000"/>
                <w:sz w:val="22"/>
                <w:szCs w:val="22"/>
              </w:rPr>
              <w:t>36</w:t>
            </w:r>
          </w:p>
        </w:tc>
        <w:tc>
          <w:tcPr>
            <w:tcW w:w="1934" w:type="dxa"/>
            <w:tcBorders>
              <w:top w:val="single" w:sz="4" w:space="0" w:color="000000"/>
            </w:tcBorders>
          </w:tcPr>
          <w:p w14:paraId="49F40B48" w14:textId="77777777" w:rsidR="00283B4B" w:rsidRPr="00AF1008" w:rsidRDefault="00C3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AF1008">
              <w:rPr>
                <w:i/>
                <w:color w:val="000000"/>
                <w:sz w:val="22"/>
                <w:szCs w:val="22"/>
              </w:rPr>
              <w:t>60</w:t>
            </w:r>
          </w:p>
        </w:tc>
      </w:tr>
      <w:tr w:rsidR="00283B4B" w:rsidRPr="00AF1008" w14:paraId="662C811F" w14:textId="77777777">
        <w:trPr>
          <w:jc w:val="center"/>
        </w:trPr>
        <w:tc>
          <w:tcPr>
            <w:tcW w:w="1940" w:type="dxa"/>
          </w:tcPr>
          <w:p w14:paraId="677499C5" w14:textId="77777777" w:rsidR="00283B4B" w:rsidRPr="00AF1008" w:rsidRDefault="00C3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AF1008">
              <w:rPr>
                <w:b/>
                <w:color w:val="000000"/>
                <w:sz w:val="22"/>
                <w:szCs w:val="22"/>
              </w:rPr>
              <w:t>Максимум</w:t>
            </w:r>
          </w:p>
        </w:tc>
        <w:tc>
          <w:tcPr>
            <w:tcW w:w="1925" w:type="dxa"/>
          </w:tcPr>
          <w:p w14:paraId="7F3C16DE" w14:textId="0884B7E2" w:rsidR="00283B4B" w:rsidRPr="00AF1008" w:rsidRDefault="00C3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F1008">
              <w:rPr>
                <w:b/>
                <w:color w:val="000000"/>
                <w:sz w:val="22"/>
                <w:szCs w:val="22"/>
              </w:rPr>
              <w:t>2</w:t>
            </w:r>
            <w:r w:rsidR="004A3105" w:rsidRPr="00AF1008">
              <w:rPr>
                <w:b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925" w:type="dxa"/>
          </w:tcPr>
          <w:p w14:paraId="3F464FF7" w14:textId="1AA2C744" w:rsidR="00283B4B" w:rsidRPr="00AF1008" w:rsidRDefault="00C3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F1008">
              <w:rPr>
                <w:b/>
                <w:color w:val="000000"/>
                <w:sz w:val="22"/>
                <w:szCs w:val="22"/>
              </w:rPr>
              <w:t>2</w:t>
            </w:r>
            <w:r w:rsidR="004A3105" w:rsidRPr="00AF1008">
              <w:rPr>
                <w:b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915" w:type="dxa"/>
          </w:tcPr>
          <w:p w14:paraId="07768064" w14:textId="6948FA1F" w:rsidR="00283B4B" w:rsidRPr="00AF1008" w:rsidRDefault="004A3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AF1008">
              <w:rPr>
                <w:b/>
                <w:color w:val="000000"/>
                <w:sz w:val="22"/>
                <w:szCs w:val="22"/>
                <w:lang w:val="ru-RU"/>
              </w:rPr>
              <w:t>5</w:t>
            </w:r>
            <w:r w:rsidR="00C36521" w:rsidRPr="00AF10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4" w:type="dxa"/>
          </w:tcPr>
          <w:p w14:paraId="68281EA5" w14:textId="77777777" w:rsidR="00283B4B" w:rsidRPr="00AF1008" w:rsidRDefault="00C3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AF1008"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</w:tbl>
    <w:p w14:paraId="6E1E5DAD" w14:textId="1A7CF0C6" w:rsidR="001A44AE" w:rsidRPr="00AF1008" w:rsidRDefault="008D03DD" w:rsidP="009A760C">
      <w:pPr>
        <w:widowControl w:val="0"/>
        <w:spacing w:before="120" w:after="120"/>
        <w:jc w:val="both"/>
      </w:pPr>
      <w:r>
        <w:rPr>
          <w:b/>
          <w:bCs/>
          <w:sz w:val="24"/>
        </w:rPr>
        <w:t>6</w:t>
      </w:r>
      <w:r w:rsidR="001A44AE" w:rsidRPr="00AF1008">
        <w:rPr>
          <w:b/>
          <w:bCs/>
          <w:sz w:val="24"/>
        </w:rPr>
        <w:t>.3 Шкала відповідності оцінок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4"/>
        <w:gridCol w:w="2338"/>
      </w:tblGrid>
      <w:tr w:rsidR="001A44AE" w:rsidRPr="00AF1008" w14:paraId="5088DD1A" w14:textId="77777777" w:rsidTr="00395AC8">
        <w:trPr>
          <w:cantSplit/>
          <w:jc w:val="center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51232" w14:textId="77777777" w:rsidR="001A44AE" w:rsidRPr="00AF1008" w:rsidRDefault="001A44AE" w:rsidP="00E20E24">
            <w:pPr>
              <w:autoSpaceDE w:val="0"/>
              <w:snapToGrid w:val="0"/>
              <w:jc w:val="center"/>
            </w:pPr>
            <w:r w:rsidRPr="00AF1008">
              <w:rPr>
                <w:b/>
                <w:sz w:val="24"/>
              </w:rPr>
              <w:t>Відмінно</w:t>
            </w:r>
            <w:r w:rsidRPr="00AF1008">
              <w:rPr>
                <w:sz w:val="24"/>
              </w:rPr>
              <w:t xml:space="preserve"> / </w:t>
            </w:r>
            <w:r w:rsidRPr="00AF1008">
              <w:rPr>
                <w:sz w:val="24"/>
                <w:lang w:val="en-GB"/>
              </w:rPr>
              <w:t>Excellent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7C90D" w14:textId="77777777" w:rsidR="001A44AE" w:rsidRPr="00AF1008" w:rsidRDefault="001A44AE" w:rsidP="00E20E24">
            <w:pPr>
              <w:autoSpaceDE w:val="0"/>
              <w:snapToGrid w:val="0"/>
              <w:jc w:val="center"/>
            </w:pPr>
            <w:r w:rsidRPr="00AF1008">
              <w:rPr>
                <w:bCs/>
                <w:sz w:val="24"/>
              </w:rPr>
              <w:t>90–100</w:t>
            </w:r>
          </w:p>
        </w:tc>
      </w:tr>
      <w:tr w:rsidR="001A44AE" w:rsidRPr="00AF1008" w14:paraId="2A3F5BE9" w14:textId="77777777" w:rsidTr="00395AC8">
        <w:trPr>
          <w:cantSplit/>
          <w:jc w:val="center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70A89" w14:textId="77777777" w:rsidR="001A44AE" w:rsidRPr="00AF1008" w:rsidRDefault="001A44AE" w:rsidP="00E20E24">
            <w:pPr>
              <w:autoSpaceDE w:val="0"/>
              <w:snapToGrid w:val="0"/>
              <w:jc w:val="center"/>
            </w:pPr>
            <w:r w:rsidRPr="00AF1008">
              <w:rPr>
                <w:b/>
                <w:sz w:val="24"/>
              </w:rPr>
              <w:t>Добре</w:t>
            </w:r>
            <w:r w:rsidRPr="00AF1008">
              <w:rPr>
                <w:sz w:val="24"/>
              </w:rPr>
              <w:t xml:space="preserve"> / </w:t>
            </w:r>
            <w:r w:rsidRPr="00AF1008">
              <w:rPr>
                <w:sz w:val="24"/>
                <w:lang w:val="en-US"/>
              </w:rPr>
              <w:t>Good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BE651" w14:textId="77777777" w:rsidR="001A44AE" w:rsidRPr="00AF1008" w:rsidRDefault="001A44AE" w:rsidP="00E20E24">
            <w:pPr>
              <w:autoSpaceDE w:val="0"/>
              <w:snapToGrid w:val="0"/>
              <w:jc w:val="center"/>
            </w:pPr>
            <w:r w:rsidRPr="00AF1008">
              <w:rPr>
                <w:bCs/>
                <w:sz w:val="24"/>
              </w:rPr>
              <w:t>75–89</w:t>
            </w:r>
          </w:p>
        </w:tc>
      </w:tr>
      <w:tr w:rsidR="001A44AE" w:rsidRPr="00AF1008" w14:paraId="22DE13C8" w14:textId="77777777" w:rsidTr="00395AC8">
        <w:trPr>
          <w:cantSplit/>
          <w:jc w:val="center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5D31C" w14:textId="77777777" w:rsidR="001A44AE" w:rsidRPr="00AF1008" w:rsidRDefault="001A44AE" w:rsidP="00E20E24">
            <w:pPr>
              <w:autoSpaceDE w:val="0"/>
              <w:snapToGrid w:val="0"/>
              <w:jc w:val="center"/>
            </w:pPr>
            <w:r w:rsidRPr="00AF1008">
              <w:rPr>
                <w:b/>
                <w:sz w:val="24"/>
              </w:rPr>
              <w:t>Задовільно</w:t>
            </w:r>
            <w:r w:rsidRPr="00AF1008">
              <w:rPr>
                <w:sz w:val="24"/>
              </w:rPr>
              <w:t xml:space="preserve"> / </w:t>
            </w:r>
            <w:r w:rsidRPr="00AF1008">
              <w:rPr>
                <w:sz w:val="24"/>
                <w:lang w:val="en-US"/>
              </w:rPr>
              <w:t>Satisfactory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0AE5D" w14:textId="77777777" w:rsidR="001A44AE" w:rsidRPr="00AF1008" w:rsidRDefault="001A44AE" w:rsidP="00E20E24">
            <w:pPr>
              <w:autoSpaceDE w:val="0"/>
              <w:snapToGrid w:val="0"/>
              <w:jc w:val="center"/>
            </w:pPr>
            <w:r w:rsidRPr="00AF1008">
              <w:rPr>
                <w:bCs/>
                <w:sz w:val="24"/>
              </w:rPr>
              <w:t>60–74</w:t>
            </w:r>
          </w:p>
        </w:tc>
      </w:tr>
      <w:tr w:rsidR="001A44AE" w:rsidRPr="00AF1008" w14:paraId="1C488046" w14:textId="77777777" w:rsidTr="00395AC8">
        <w:trPr>
          <w:cantSplit/>
          <w:jc w:val="center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9AC02" w14:textId="77777777" w:rsidR="001A44AE" w:rsidRPr="00AF1008" w:rsidRDefault="001A44AE" w:rsidP="00E20E24">
            <w:pPr>
              <w:autoSpaceDE w:val="0"/>
              <w:snapToGrid w:val="0"/>
              <w:jc w:val="center"/>
            </w:pPr>
            <w:r w:rsidRPr="00AF1008">
              <w:rPr>
                <w:b/>
                <w:sz w:val="24"/>
              </w:rPr>
              <w:t xml:space="preserve">Незадовільно </w:t>
            </w:r>
            <w:r w:rsidRPr="00AF1008">
              <w:rPr>
                <w:sz w:val="24"/>
              </w:rPr>
              <w:t xml:space="preserve">/ </w:t>
            </w:r>
            <w:r w:rsidRPr="00AF1008">
              <w:rPr>
                <w:sz w:val="24"/>
                <w:lang w:val="en-US"/>
              </w:rPr>
              <w:t>Fail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8A616" w14:textId="77777777" w:rsidR="001A44AE" w:rsidRPr="00AF1008" w:rsidRDefault="001A44AE" w:rsidP="00E20E24">
            <w:pPr>
              <w:autoSpaceDE w:val="0"/>
              <w:snapToGrid w:val="0"/>
              <w:jc w:val="center"/>
            </w:pPr>
            <w:r w:rsidRPr="00AF1008">
              <w:rPr>
                <w:bCs/>
                <w:sz w:val="24"/>
              </w:rPr>
              <w:t>0–</w:t>
            </w:r>
            <w:r w:rsidRPr="00AF1008">
              <w:rPr>
                <w:bCs/>
                <w:sz w:val="24"/>
                <w:lang w:val="en-US"/>
              </w:rPr>
              <w:t>59</w:t>
            </w:r>
          </w:p>
        </w:tc>
      </w:tr>
    </w:tbl>
    <w:p w14:paraId="6D250E42" w14:textId="77777777" w:rsidR="00283B4B" w:rsidRPr="00AF1008" w:rsidRDefault="00283B4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41A0FBC1" w14:textId="77777777" w:rsidR="00283B4B" w:rsidRPr="00AF1008" w:rsidRDefault="00283B4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2F10C547" w14:textId="43B9FAC7" w:rsidR="00055EC5" w:rsidRPr="00AF1008" w:rsidRDefault="008D03DD" w:rsidP="00055EC5">
      <w:pPr>
        <w:pageBreakBefore/>
        <w:spacing w:after="160"/>
      </w:pPr>
      <w:r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7</w:t>
      </w:r>
      <w:r w:rsidR="00055EC5" w:rsidRPr="00AF1008"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Структура  навчальної  дисципліни. </w:t>
      </w:r>
      <w:r w:rsidR="00055EC5" w:rsidRPr="00AF1008">
        <w:rPr>
          <w:b/>
          <w:sz w:val="24"/>
        </w:rPr>
        <w:t xml:space="preserve">Тематичний план лекційних та </w:t>
      </w:r>
      <w:r w:rsidR="0065402D">
        <w:rPr>
          <w:b/>
          <w:sz w:val="24"/>
        </w:rPr>
        <w:t>лабораторних</w:t>
      </w:r>
      <w:r w:rsidR="00055EC5" w:rsidRPr="00AF1008">
        <w:rPr>
          <w:b/>
          <w:sz w:val="24"/>
        </w:rPr>
        <w:t xml:space="preserve"> занять</w:t>
      </w:r>
    </w:p>
    <w:tbl>
      <w:tblPr>
        <w:tblW w:w="9897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648"/>
        <w:gridCol w:w="5272"/>
        <w:gridCol w:w="992"/>
        <w:gridCol w:w="1560"/>
        <w:gridCol w:w="1425"/>
      </w:tblGrid>
      <w:tr w:rsidR="00055EC5" w:rsidRPr="00AF1008" w14:paraId="3FF97E17" w14:textId="77777777" w:rsidTr="00255278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1214" w14:textId="77777777" w:rsidR="00055EC5" w:rsidRPr="00AF1008" w:rsidRDefault="00055EC5" w:rsidP="00E20E24">
            <w:pPr>
              <w:snapToGrid w:val="0"/>
              <w:spacing w:line="17" w:lineRule="atLeast"/>
              <w:jc w:val="center"/>
            </w:pPr>
            <w:r w:rsidRPr="00AF1008">
              <w:rPr>
                <w:b/>
                <w:sz w:val="24"/>
              </w:rPr>
              <w:t>№ п/п</w:t>
            </w:r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6893" w14:textId="77777777" w:rsidR="00055EC5" w:rsidRPr="00AF1008" w:rsidRDefault="00055EC5" w:rsidP="00E20E24">
            <w:pPr>
              <w:snapToGrid w:val="0"/>
              <w:spacing w:line="17" w:lineRule="atLeast"/>
              <w:jc w:val="center"/>
            </w:pPr>
            <w:r w:rsidRPr="00AF1008">
              <w:rPr>
                <w:b/>
                <w:sz w:val="24"/>
              </w:rPr>
              <w:t>Номер і назва теми*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7AB0B" w14:textId="77777777" w:rsidR="00055EC5" w:rsidRPr="00AF1008" w:rsidRDefault="00055EC5" w:rsidP="00E20E24">
            <w:pPr>
              <w:snapToGrid w:val="0"/>
              <w:spacing w:line="17" w:lineRule="atLeast"/>
              <w:jc w:val="center"/>
            </w:pPr>
            <w:r w:rsidRPr="00AF1008">
              <w:rPr>
                <w:b/>
                <w:sz w:val="24"/>
              </w:rPr>
              <w:t>Кількість годин</w:t>
            </w:r>
          </w:p>
        </w:tc>
      </w:tr>
      <w:tr w:rsidR="00750C46" w14:paraId="0A0C99EB" w14:textId="77777777" w:rsidTr="00255278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21ED" w14:textId="77777777" w:rsidR="00055EC5" w:rsidRPr="00AF1008" w:rsidRDefault="00055EC5" w:rsidP="00E20E24">
            <w:pPr>
              <w:snapToGrid w:val="0"/>
              <w:spacing w:line="17" w:lineRule="atLeast"/>
              <w:jc w:val="center"/>
              <w:rPr>
                <w:b/>
                <w:sz w:val="24"/>
              </w:rPr>
            </w:pPr>
          </w:p>
        </w:tc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7EAD" w14:textId="77777777" w:rsidR="00055EC5" w:rsidRPr="00AF1008" w:rsidRDefault="00055EC5" w:rsidP="00E20E24">
            <w:pPr>
              <w:snapToGrid w:val="0"/>
              <w:spacing w:line="17" w:lineRule="atLeast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19D2B" w14:textId="77777777" w:rsidR="00055EC5" w:rsidRPr="00AF1008" w:rsidRDefault="00055EC5" w:rsidP="00E20E24">
            <w:pPr>
              <w:snapToGrid w:val="0"/>
              <w:spacing w:line="17" w:lineRule="atLeast"/>
              <w:ind w:left="-57"/>
              <w:jc w:val="center"/>
            </w:pPr>
            <w:r w:rsidRPr="00AF1008">
              <w:rPr>
                <w:b/>
                <w:sz w:val="24"/>
              </w:rPr>
              <w:t>лекції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7128" w14:textId="0198D787" w:rsidR="00055EC5" w:rsidRPr="00AF1008" w:rsidRDefault="00C13B3B" w:rsidP="00E20E24">
            <w:pPr>
              <w:tabs>
                <w:tab w:val="left" w:pos="1390"/>
              </w:tabs>
              <w:snapToGrid w:val="0"/>
              <w:spacing w:line="17" w:lineRule="atLeast"/>
              <w:jc w:val="center"/>
            </w:pPr>
            <w:r>
              <w:rPr>
                <w:b/>
                <w:sz w:val="24"/>
              </w:rPr>
              <w:t>лабораторні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F329" w14:textId="77777777" w:rsidR="00055EC5" w:rsidRPr="00AF1008" w:rsidRDefault="00055EC5" w:rsidP="00E20E24">
            <w:pPr>
              <w:snapToGrid w:val="0"/>
              <w:spacing w:line="204" w:lineRule="auto"/>
              <w:jc w:val="center"/>
            </w:pPr>
            <w:r w:rsidRPr="00AF1008">
              <w:rPr>
                <w:b/>
                <w:spacing w:val="-8"/>
                <w:sz w:val="24"/>
              </w:rPr>
              <w:t>Самостійна робота</w:t>
            </w:r>
          </w:p>
        </w:tc>
      </w:tr>
      <w:tr w:rsidR="00750C46" w14:paraId="71B167EA" w14:textId="77777777" w:rsidTr="00255278">
        <w:tc>
          <w:tcPr>
            <w:tcW w:w="9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E359" w14:textId="7C5231AE" w:rsidR="00055EC5" w:rsidRPr="00AF1008" w:rsidRDefault="000778AA" w:rsidP="00CE1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</w:pPr>
            <w:r w:rsidRPr="00AF1008">
              <w:rPr>
                <w:b/>
                <w:bCs/>
                <w:i/>
                <w:iCs/>
                <w:color w:val="000000"/>
                <w:sz w:val="24"/>
                <w:szCs w:val="24"/>
              </w:rPr>
              <w:t>Частина 1.</w:t>
            </w:r>
            <w:r w:rsidRPr="00AF100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210E3">
              <w:rPr>
                <w:b/>
                <w:sz w:val="24"/>
                <w:szCs w:val="24"/>
              </w:rPr>
              <w:t>Огляд п</w:t>
            </w:r>
            <w:r w:rsidR="0088397B" w:rsidRPr="0088397B">
              <w:rPr>
                <w:b/>
                <w:sz w:val="24"/>
                <w:szCs w:val="24"/>
              </w:rPr>
              <w:t>рограмн</w:t>
            </w:r>
            <w:r w:rsidR="00C210E3">
              <w:rPr>
                <w:b/>
                <w:sz w:val="24"/>
                <w:szCs w:val="24"/>
              </w:rPr>
              <w:t>ого</w:t>
            </w:r>
            <w:r w:rsidR="0088397B" w:rsidRPr="0088397B">
              <w:rPr>
                <w:b/>
                <w:sz w:val="24"/>
                <w:szCs w:val="24"/>
              </w:rPr>
              <w:t xml:space="preserve"> забезпечення для </w:t>
            </w:r>
            <w:r w:rsidR="0088397B" w:rsidRPr="00CE1567">
              <w:rPr>
                <w:b/>
                <w:sz w:val="24"/>
                <w:szCs w:val="24"/>
              </w:rPr>
              <w:t>ві</w:t>
            </w:r>
            <w:r w:rsidR="00CE1567" w:rsidRPr="00CE1567">
              <w:rPr>
                <w:b/>
                <w:sz w:val="24"/>
                <w:szCs w:val="24"/>
              </w:rPr>
              <w:t>зуалізації</w:t>
            </w:r>
            <w:r w:rsidR="0088397B">
              <w:rPr>
                <w:b/>
                <w:sz w:val="24"/>
                <w:szCs w:val="24"/>
              </w:rPr>
              <w:t xml:space="preserve"> та </w:t>
            </w:r>
            <w:r w:rsidR="0088397B" w:rsidRPr="0088397B">
              <w:rPr>
                <w:b/>
                <w:sz w:val="24"/>
                <w:szCs w:val="24"/>
              </w:rPr>
              <w:t>обробки супутникових даних</w:t>
            </w:r>
          </w:p>
        </w:tc>
      </w:tr>
      <w:tr w:rsidR="00055EC5" w:rsidRPr="00AF1008" w14:paraId="3B611D6E" w14:textId="77777777" w:rsidTr="00255278">
        <w:trPr>
          <w:trHeight w:val="153"/>
        </w:trPr>
        <w:tc>
          <w:tcPr>
            <w:tcW w:w="64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F9628" w14:textId="77777777" w:rsidR="00055EC5" w:rsidRPr="00AF1008" w:rsidRDefault="00055EC5" w:rsidP="00E20E24">
            <w:pPr>
              <w:snapToGrid w:val="0"/>
              <w:jc w:val="center"/>
              <w:rPr>
                <w:lang w:val="ru-RU"/>
              </w:rPr>
            </w:pPr>
            <w:r w:rsidRPr="00AF1008">
              <w:rPr>
                <w:bCs/>
                <w:sz w:val="24"/>
                <w:lang w:val="ru-RU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028BC" w14:textId="089B47E0" w:rsidR="00055EC5" w:rsidRPr="00AF1008" w:rsidRDefault="00D72163" w:rsidP="00E20E24">
            <w:pPr>
              <w:spacing w:line="276" w:lineRule="auto"/>
            </w:pPr>
            <w:r w:rsidRPr="00AF1008">
              <w:rPr>
                <w:sz w:val="24"/>
                <w:szCs w:val="24"/>
              </w:rPr>
              <w:t>Тема 1.</w:t>
            </w:r>
            <w:r w:rsidR="00490114">
              <w:rPr>
                <w:bCs/>
                <w:smallCaps/>
                <w:color w:val="000000"/>
                <w:sz w:val="24"/>
                <w:szCs w:val="24"/>
              </w:rPr>
              <w:t xml:space="preserve"> </w:t>
            </w:r>
            <w:r w:rsidR="0088397B" w:rsidRPr="0088397B">
              <w:rPr>
                <w:bCs/>
                <w:sz w:val="24"/>
                <w:szCs w:val="24"/>
              </w:rPr>
              <w:t xml:space="preserve">Вступ. Формати </w:t>
            </w:r>
            <w:proofErr w:type="spellStart"/>
            <w:r w:rsidR="0088397B" w:rsidRPr="0088397B">
              <w:rPr>
                <w:bCs/>
                <w:sz w:val="24"/>
                <w:szCs w:val="24"/>
              </w:rPr>
              <w:t>геопросторових</w:t>
            </w:r>
            <w:proofErr w:type="spellEnd"/>
            <w:r w:rsidR="0088397B" w:rsidRPr="0088397B">
              <w:rPr>
                <w:bCs/>
                <w:sz w:val="24"/>
                <w:szCs w:val="24"/>
              </w:rPr>
              <w:t xml:space="preserve"> даних.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7BAF1" w14:textId="60F3DC8B" w:rsidR="00055EC5" w:rsidRPr="00AF1008" w:rsidRDefault="004A3974" w:rsidP="00E20E2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B9921" w14:textId="0D6AD312" w:rsidR="00055EC5" w:rsidRPr="00641B2F" w:rsidRDefault="00641B2F" w:rsidP="00E20E2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6E37D7" w14:textId="733A4BA7" w:rsidR="00055EC5" w:rsidRPr="00641B2F" w:rsidRDefault="00641B2F" w:rsidP="004A3974">
            <w:pPr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</w:tr>
      <w:tr w:rsidR="00055EC5" w:rsidRPr="00AF1008" w14:paraId="2A610DDC" w14:textId="77777777" w:rsidTr="00A800B5">
        <w:trPr>
          <w:trHeight w:val="53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2D523" w14:textId="77777777" w:rsidR="00055EC5" w:rsidRPr="00AF1008" w:rsidRDefault="00055EC5" w:rsidP="00E20E24">
            <w:pPr>
              <w:snapToGrid w:val="0"/>
              <w:jc w:val="center"/>
              <w:rPr>
                <w:lang w:val="ru-RU"/>
              </w:rPr>
            </w:pPr>
            <w:r w:rsidRPr="00AF1008">
              <w:rPr>
                <w:bCs/>
                <w:sz w:val="24"/>
                <w:lang w:val="ru-RU"/>
              </w:rPr>
              <w:t>2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760D4" w14:textId="6C687BE1" w:rsidR="00055EC5" w:rsidRPr="00AF1008" w:rsidRDefault="0095439D" w:rsidP="00E71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</w:pPr>
            <w:r w:rsidRPr="00AF1008">
              <w:rPr>
                <w:sz w:val="24"/>
                <w:szCs w:val="24"/>
              </w:rPr>
              <w:t xml:space="preserve">Тема 2. </w:t>
            </w:r>
            <w:r w:rsidR="0088397B" w:rsidRPr="0088397B">
              <w:rPr>
                <w:sz w:val="24"/>
                <w:szCs w:val="24"/>
              </w:rPr>
              <w:t>Програмне забезпечення для обробки супутникових даних. Бібліотеки для обробки супутникових даних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A78F0" w14:textId="0B6A8FE6" w:rsidR="00055EC5" w:rsidRPr="00641B2F" w:rsidRDefault="00641B2F" w:rsidP="0049011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E5373" w14:textId="4D741A3A" w:rsidR="00055EC5" w:rsidRPr="00641B2F" w:rsidRDefault="00641B2F" w:rsidP="00E20E24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FC0F73" w14:textId="115D0C7D" w:rsidR="00BE67F9" w:rsidRPr="00641B2F" w:rsidRDefault="008420CF" w:rsidP="00E20E2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 w:rsidR="00641B2F">
              <w:rPr>
                <w:sz w:val="24"/>
                <w:lang w:val="en-US"/>
              </w:rPr>
              <w:t>4</w:t>
            </w:r>
          </w:p>
          <w:p w14:paraId="12142877" w14:textId="5F9937BC" w:rsidR="00055EC5" w:rsidRPr="00AF1008" w:rsidRDefault="00055EC5" w:rsidP="00E20E24">
            <w:pPr>
              <w:jc w:val="center"/>
            </w:pPr>
            <w:r w:rsidRPr="00AF1008">
              <w:rPr>
                <w:sz w:val="24"/>
              </w:rPr>
              <w:t xml:space="preserve"> </w:t>
            </w:r>
          </w:p>
        </w:tc>
      </w:tr>
      <w:tr w:rsidR="00490114" w:rsidRPr="00AF1008" w14:paraId="087CCF04" w14:textId="77777777" w:rsidTr="0065402D"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BA0D24" w14:textId="77777777" w:rsidR="00490114" w:rsidRPr="00AF1008" w:rsidRDefault="00490114" w:rsidP="00490114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96FF09" w14:textId="77777777" w:rsidR="00490114" w:rsidRPr="00AF1008" w:rsidRDefault="00490114" w:rsidP="00490114">
            <w:pPr>
              <w:snapToGrid w:val="0"/>
              <w:ind w:left="794" w:hanging="794"/>
            </w:pPr>
            <w:r w:rsidRPr="00AF1008">
              <w:rPr>
                <w:b/>
                <w:bCs/>
                <w:sz w:val="24"/>
              </w:rPr>
              <w:t>Модульна контрольна робота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C2D7E9" w14:textId="77777777" w:rsidR="00490114" w:rsidRPr="00AF1008" w:rsidRDefault="00490114" w:rsidP="0049011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E1BEBE" w14:textId="77777777" w:rsidR="00490114" w:rsidRPr="00AF1008" w:rsidRDefault="00490114" w:rsidP="00490114">
            <w:pPr>
              <w:snapToGrid w:val="0"/>
              <w:jc w:val="center"/>
            </w:pPr>
            <w:r w:rsidRPr="00AF1008">
              <w:rPr>
                <w:sz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5F423C" w14:textId="77777777" w:rsidR="00490114" w:rsidRPr="00AF1008" w:rsidRDefault="00490114" w:rsidP="00490114"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 w:rsidR="00750C46" w14:paraId="30D3DE7E" w14:textId="77777777" w:rsidTr="0065402D">
        <w:tc>
          <w:tcPr>
            <w:tcW w:w="9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906A" w14:textId="77777777" w:rsidR="00490114" w:rsidRPr="00AF1008" w:rsidRDefault="00490114" w:rsidP="00490114">
            <w:pPr>
              <w:snapToGrid w:val="0"/>
              <w:jc w:val="center"/>
              <w:rPr>
                <w:bCs/>
                <w:i/>
                <w:iCs/>
                <w:sz w:val="24"/>
              </w:rPr>
            </w:pPr>
          </w:p>
          <w:p w14:paraId="2A9702AF" w14:textId="154F646B" w:rsidR="00490114" w:rsidRPr="00AF1008" w:rsidRDefault="00490114" w:rsidP="00C21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</w:pPr>
            <w:r w:rsidRPr="00AF1008">
              <w:rPr>
                <w:b/>
                <w:bCs/>
                <w:i/>
                <w:iCs/>
                <w:color w:val="000000"/>
                <w:sz w:val="24"/>
                <w:szCs w:val="24"/>
              </w:rPr>
              <w:t>Частина 2</w:t>
            </w:r>
            <w:r w:rsidRPr="00AF1008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C210E3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="0088397B">
              <w:rPr>
                <w:b/>
                <w:bCs/>
                <w:color w:val="000000"/>
                <w:sz w:val="24"/>
                <w:szCs w:val="24"/>
              </w:rPr>
              <w:t>бробк</w:t>
            </w:r>
            <w:r w:rsidR="00C210E3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="008420CF">
              <w:rPr>
                <w:b/>
                <w:bCs/>
                <w:color w:val="000000"/>
                <w:sz w:val="24"/>
                <w:szCs w:val="24"/>
              </w:rPr>
              <w:t xml:space="preserve"> супутникових даних</w:t>
            </w:r>
          </w:p>
        </w:tc>
      </w:tr>
      <w:tr w:rsidR="00490114" w:rsidRPr="00AF1008" w14:paraId="0FBD84A1" w14:textId="77777777" w:rsidTr="006540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97DC" w14:textId="39A7BEAE" w:rsidR="00490114" w:rsidRPr="00AF1008" w:rsidRDefault="00490114" w:rsidP="00490114">
            <w:pPr>
              <w:snapToGrid w:val="0"/>
              <w:jc w:val="center"/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8CE3B" w14:textId="02722563" w:rsidR="00490114" w:rsidRPr="00AF1008" w:rsidRDefault="00490114" w:rsidP="00490114">
            <w:pPr>
              <w:pStyle w:val="a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0"/>
              <w:rPr>
                <w:color w:val="000000"/>
                <w:sz w:val="24"/>
                <w:szCs w:val="24"/>
              </w:rPr>
            </w:pPr>
            <w:r w:rsidRPr="00AF1008">
              <w:rPr>
                <w:sz w:val="24"/>
                <w:szCs w:val="24"/>
              </w:rPr>
              <w:t>Тема 3</w:t>
            </w:r>
            <w:r w:rsidRPr="00AF1008">
              <w:rPr>
                <w:smallCaps/>
                <w:color w:val="000000"/>
                <w:sz w:val="24"/>
                <w:szCs w:val="24"/>
              </w:rPr>
              <w:t xml:space="preserve">. </w:t>
            </w:r>
            <w:r w:rsidR="00AD00E2">
              <w:rPr>
                <w:bCs/>
                <w:color w:val="000000"/>
                <w:sz w:val="24"/>
                <w:szCs w:val="24"/>
              </w:rPr>
              <w:t>Основні етапи та м</w:t>
            </w:r>
            <w:r w:rsidR="004E7808">
              <w:rPr>
                <w:bCs/>
                <w:color w:val="000000"/>
                <w:sz w:val="24"/>
                <w:szCs w:val="24"/>
              </w:rPr>
              <w:t>етоди</w:t>
            </w:r>
            <w:r w:rsidR="0088397B" w:rsidRPr="0088397B">
              <w:rPr>
                <w:bCs/>
                <w:color w:val="000000"/>
                <w:sz w:val="24"/>
                <w:szCs w:val="24"/>
              </w:rPr>
              <w:t xml:space="preserve"> обробки супутникових даних</w:t>
            </w:r>
          </w:p>
          <w:p w14:paraId="5CAC972E" w14:textId="03C40CB9" w:rsidR="00490114" w:rsidRPr="00AD00E2" w:rsidRDefault="00490114" w:rsidP="00490114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ABC1" w14:textId="11C5293A" w:rsidR="00490114" w:rsidRPr="00641B2F" w:rsidRDefault="00641B2F" w:rsidP="00490114">
            <w:pPr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0878" w14:textId="3755E29A" w:rsidR="00490114" w:rsidRPr="00641B2F" w:rsidRDefault="00641B2F" w:rsidP="00490114">
            <w:pPr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B903" w14:textId="66C164AE" w:rsidR="00490114" w:rsidRPr="00641B2F" w:rsidRDefault="008420CF" w:rsidP="00641B2F">
            <w:pPr>
              <w:jc w:val="center"/>
              <w:rPr>
                <w:lang w:val="en-US"/>
              </w:rPr>
            </w:pPr>
            <w:r>
              <w:rPr>
                <w:sz w:val="24"/>
              </w:rPr>
              <w:t>1</w:t>
            </w:r>
            <w:r w:rsidR="00641B2F">
              <w:rPr>
                <w:sz w:val="24"/>
                <w:lang w:val="en-US"/>
              </w:rPr>
              <w:t>6</w:t>
            </w:r>
          </w:p>
        </w:tc>
      </w:tr>
      <w:tr w:rsidR="00490114" w:rsidRPr="00AF1008" w14:paraId="29C36E41" w14:textId="77777777" w:rsidTr="006540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D479" w14:textId="1A1F30A5" w:rsidR="00490114" w:rsidRPr="00AF1008" w:rsidRDefault="00490114" w:rsidP="00490114">
            <w:pPr>
              <w:snapToGri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8E37D" w14:textId="77777777" w:rsidR="00490114" w:rsidRPr="00AF1008" w:rsidRDefault="00490114" w:rsidP="00490114">
            <w:pPr>
              <w:ind w:left="360" w:right="-563" w:hanging="720"/>
              <w:rPr>
                <w:bCs/>
                <w:sz w:val="24"/>
                <w:szCs w:val="24"/>
                <w:lang w:val="ru-RU"/>
              </w:rPr>
            </w:pPr>
          </w:p>
          <w:p w14:paraId="33052ACE" w14:textId="1844CA8D" w:rsidR="00490114" w:rsidRPr="00AF1008" w:rsidRDefault="00490114" w:rsidP="0088397B">
            <w:pPr>
              <w:rPr>
                <w:sz w:val="24"/>
              </w:rPr>
            </w:pPr>
            <w:r w:rsidRPr="00AF1008">
              <w:rPr>
                <w:bCs/>
                <w:color w:val="000000"/>
                <w:sz w:val="24"/>
                <w:szCs w:val="24"/>
              </w:rPr>
              <w:t>Тема</w:t>
            </w:r>
            <w:r w:rsidRPr="00AF1008">
              <w:rPr>
                <w:bCs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AF1008">
              <w:rPr>
                <w:bCs/>
                <w:color w:val="000000"/>
                <w:sz w:val="24"/>
                <w:szCs w:val="24"/>
              </w:rPr>
              <w:t xml:space="preserve">4. </w:t>
            </w:r>
            <w:r w:rsidR="0088397B" w:rsidRPr="0088397B">
              <w:rPr>
                <w:bCs/>
                <w:color w:val="000000"/>
                <w:sz w:val="24"/>
                <w:szCs w:val="24"/>
              </w:rPr>
              <w:t xml:space="preserve">Обмін та представлення </w:t>
            </w:r>
            <w:proofErr w:type="spellStart"/>
            <w:r w:rsidR="0088397B" w:rsidRPr="0088397B">
              <w:rPr>
                <w:bCs/>
                <w:color w:val="000000"/>
                <w:sz w:val="24"/>
                <w:szCs w:val="24"/>
              </w:rPr>
              <w:t>геопросторової</w:t>
            </w:r>
            <w:proofErr w:type="spellEnd"/>
            <w:r w:rsidR="0088397B" w:rsidRPr="0088397B">
              <w:rPr>
                <w:bCs/>
                <w:color w:val="000000"/>
                <w:sz w:val="24"/>
                <w:szCs w:val="24"/>
              </w:rPr>
              <w:t xml:space="preserve"> інформації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FC9F" w14:textId="45A5B092" w:rsidR="00490114" w:rsidRPr="00641B2F" w:rsidRDefault="00641B2F" w:rsidP="0049011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4D29" w14:textId="6EFF5BF6" w:rsidR="00490114" w:rsidRPr="00641B2F" w:rsidRDefault="00641B2F" w:rsidP="0049011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D8DC" w14:textId="5265265D" w:rsidR="00490114" w:rsidRPr="00AF1008" w:rsidRDefault="00641B2F" w:rsidP="0049011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 w:rsidR="004A3974">
              <w:rPr>
                <w:sz w:val="24"/>
              </w:rPr>
              <w:t>0</w:t>
            </w:r>
          </w:p>
        </w:tc>
      </w:tr>
      <w:tr w:rsidR="00750C46" w14:paraId="0AD2A212" w14:textId="77777777" w:rsidTr="0065402D">
        <w:trPr>
          <w:trHeight w:val="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1A40" w14:textId="77777777" w:rsidR="00490114" w:rsidRPr="00AF1008" w:rsidRDefault="00490114" w:rsidP="0049011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CF633" w14:textId="77777777" w:rsidR="00490114" w:rsidRPr="00AF1008" w:rsidRDefault="00490114" w:rsidP="00490114">
            <w:pPr>
              <w:snapToGrid w:val="0"/>
              <w:spacing w:line="216" w:lineRule="auto"/>
              <w:ind w:left="2613" w:hanging="2613"/>
            </w:pPr>
            <w:r w:rsidRPr="00AF1008">
              <w:rPr>
                <w:b/>
                <w:bCs/>
                <w:sz w:val="24"/>
              </w:rPr>
              <w:t>Модульна контрольна робота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BA33" w14:textId="77777777" w:rsidR="00490114" w:rsidRPr="00AF1008" w:rsidRDefault="00490114" w:rsidP="00490114"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0ECB" w14:textId="77777777" w:rsidR="00490114" w:rsidRPr="00AF1008" w:rsidRDefault="00490114" w:rsidP="00490114">
            <w:pPr>
              <w:snapToGrid w:val="0"/>
              <w:jc w:val="center"/>
            </w:pPr>
            <w:r w:rsidRPr="00AF1008">
              <w:rPr>
                <w:sz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718A" w14:textId="77777777" w:rsidR="00490114" w:rsidRPr="00AF1008" w:rsidRDefault="00490114" w:rsidP="00490114">
            <w:pPr>
              <w:snapToGrid w:val="0"/>
              <w:jc w:val="center"/>
              <w:rPr>
                <w:sz w:val="24"/>
              </w:rPr>
            </w:pPr>
          </w:p>
        </w:tc>
      </w:tr>
      <w:tr w:rsidR="00750C46" w14:paraId="16D0561F" w14:textId="77777777" w:rsidTr="006540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659D" w14:textId="77777777" w:rsidR="00490114" w:rsidRPr="00AF1008" w:rsidRDefault="00490114" w:rsidP="0049011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00F0" w14:textId="77777777" w:rsidR="00490114" w:rsidRPr="00AF1008" w:rsidRDefault="00490114" w:rsidP="00490114">
            <w:pPr>
              <w:snapToGrid w:val="0"/>
              <w:rPr>
                <w:b/>
                <w:sz w:val="24"/>
              </w:rPr>
            </w:pPr>
            <w:r w:rsidRPr="00AF1008">
              <w:rPr>
                <w:b/>
                <w:sz w:val="24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ED45" w14:textId="27936523" w:rsidR="00490114" w:rsidRPr="00AF1008" w:rsidRDefault="00490114" w:rsidP="0065402D">
            <w:pPr>
              <w:snapToGrid w:val="0"/>
              <w:jc w:val="center"/>
              <w:rPr>
                <w:lang w:val="ru-RU"/>
              </w:rPr>
            </w:pPr>
            <w:r>
              <w:rPr>
                <w:b/>
                <w:sz w:val="24"/>
                <w:lang w:val="ru-RU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7A76" w14:textId="54745CB0" w:rsidR="00490114" w:rsidRPr="00AF1008" w:rsidRDefault="00490114" w:rsidP="00490114">
            <w:pPr>
              <w:snapToGrid w:val="0"/>
              <w:jc w:val="center"/>
            </w:pPr>
            <w:r>
              <w:rPr>
                <w:b/>
                <w:sz w:val="24"/>
                <w:lang w:val="ru-RU"/>
              </w:rPr>
              <w:t>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C73B" w14:textId="2848DC35" w:rsidR="00490114" w:rsidRPr="00AF1008" w:rsidRDefault="008420CF" w:rsidP="00490114">
            <w:pPr>
              <w:snapToGrid w:val="0"/>
              <w:jc w:val="center"/>
            </w:pPr>
            <w:r>
              <w:rPr>
                <w:b/>
                <w:sz w:val="24"/>
                <w:lang w:val="ru-RU"/>
              </w:rPr>
              <w:t>7</w:t>
            </w:r>
            <w:r w:rsidR="00490114" w:rsidRPr="00AF1008">
              <w:rPr>
                <w:b/>
                <w:sz w:val="24"/>
                <w:lang w:val="ru-RU"/>
              </w:rPr>
              <w:t>2</w:t>
            </w:r>
          </w:p>
        </w:tc>
      </w:tr>
    </w:tbl>
    <w:p w14:paraId="49E4747E" w14:textId="77777777" w:rsidR="00055EC5" w:rsidRPr="00AF1008" w:rsidRDefault="00055EC5" w:rsidP="00055EC5">
      <w:pPr>
        <w:rPr>
          <w:sz w:val="24"/>
        </w:rPr>
      </w:pPr>
    </w:p>
    <w:p w14:paraId="639BD0C9" w14:textId="2551B430" w:rsidR="00055EC5" w:rsidRPr="00AF1008" w:rsidRDefault="00055EC5" w:rsidP="00055EC5">
      <w:pPr>
        <w:rPr>
          <w:sz w:val="24"/>
        </w:rPr>
      </w:pPr>
      <w:r w:rsidRPr="00AF1008">
        <w:rPr>
          <w:b/>
          <w:sz w:val="24"/>
        </w:rPr>
        <w:t xml:space="preserve">Загальний обсяг </w:t>
      </w:r>
      <w:r w:rsidR="001E2B36">
        <w:rPr>
          <w:sz w:val="24"/>
        </w:rPr>
        <w:t>120</w:t>
      </w:r>
      <w:r w:rsidRPr="00AF1008">
        <w:rPr>
          <w:sz w:val="24"/>
        </w:rPr>
        <w:t xml:space="preserve"> </w:t>
      </w:r>
      <w:r w:rsidRPr="00AF1008">
        <w:rPr>
          <w:i/>
          <w:sz w:val="24"/>
        </w:rPr>
        <w:t xml:space="preserve">год., </w:t>
      </w:r>
      <w:r w:rsidRPr="00AF1008">
        <w:rPr>
          <w:sz w:val="24"/>
        </w:rPr>
        <w:t>в тому числі:</w:t>
      </w:r>
    </w:p>
    <w:p w14:paraId="6BA59BF7" w14:textId="60F4DD39" w:rsidR="00055EC5" w:rsidRPr="00AF1008" w:rsidRDefault="00055EC5" w:rsidP="00055EC5">
      <w:pPr>
        <w:rPr>
          <w:i/>
          <w:sz w:val="24"/>
        </w:rPr>
      </w:pPr>
      <w:r w:rsidRPr="00AF1008">
        <w:rPr>
          <w:sz w:val="24"/>
        </w:rPr>
        <w:t>Лекцій</w:t>
      </w:r>
      <w:r w:rsidRPr="00AF1008">
        <w:rPr>
          <w:b/>
          <w:sz w:val="24"/>
        </w:rPr>
        <w:t xml:space="preserve"> – </w:t>
      </w:r>
      <w:r w:rsidR="001E2B36">
        <w:rPr>
          <w:b/>
          <w:sz w:val="24"/>
        </w:rPr>
        <w:t>24</w:t>
      </w:r>
      <w:r w:rsidRPr="00AF1008">
        <w:rPr>
          <w:i/>
          <w:sz w:val="24"/>
        </w:rPr>
        <w:t xml:space="preserve"> год.</w:t>
      </w:r>
    </w:p>
    <w:p w14:paraId="4B5D309E" w14:textId="7E2BA12B" w:rsidR="00055EC5" w:rsidRPr="00AF1008" w:rsidRDefault="00055EC5" w:rsidP="00055EC5">
      <w:pPr>
        <w:rPr>
          <w:i/>
          <w:sz w:val="24"/>
        </w:rPr>
      </w:pPr>
      <w:r w:rsidRPr="00AF1008">
        <w:rPr>
          <w:sz w:val="24"/>
        </w:rPr>
        <w:t xml:space="preserve">Практичні – </w:t>
      </w:r>
      <w:r w:rsidR="001E2B36">
        <w:rPr>
          <w:b/>
          <w:sz w:val="24"/>
        </w:rPr>
        <w:t>24</w:t>
      </w:r>
      <w:r w:rsidRPr="00AF1008">
        <w:rPr>
          <w:b/>
          <w:sz w:val="24"/>
        </w:rPr>
        <w:t xml:space="preserve"> </w:t>
      </w:r>
      <w:r w:rsidRPr="00AF1008">
        <w:rPr>
          <w:i/>
          <w:sz w:val="24"/>
        </w:rPr>
        <w:t>год</w:t>
      </w:r>
      <w:r w:rsidRPr="00AF1008">
        <w:rPr>
          <w:sz w:val="24"/>
        </w:rPr>
        <w:t>.</w:t>
      </w:r>
    </w:p>
    <w:p w14:paraId="511EE7CD" w14:textId="05748761" w:rsidR="00055EC5" w:rsidRPr="00AF1008" w:rsidRDefault="00055EC5" w:rsidP="00055EC5">
      <w:pPr>
        <w:rPr>
          <w:i/>
          <w:sz w:val="24"/>
        </w:rPr>
      </w:pPr>
      <w:r w:rsidRPr="00AF1008">
        <w:rPr>
          <w:sz w:val="24"/>
        </w:rPr>
        <w:t xml:space="preserve">Самостійна робота </w:t>
      </w:r>
      <w:r w:rsidRPr="00AF1008">
        <w:rPr>
          <w:b/>
          <w:sz w:val="24"/>
        </w:rPr>
        <w:t xml:space="preserve">– </w:t>
      </w:r>
      <w:r w:rsidR="001E2B36">
        <w:rPr>
          <w:b/>
          <w:sz w:val="24"/>
        </w:rPr>
        <w:t>72</w:t>
      </w:r>
      <w:r w:rsidRPr="00AF1008">
        <w:rPr>
          <w:b/>
          <w:sz w:val="24"/>
        </w:rPr>
        <w:t xml:space="preserve"> </w:t>
      </w:r>
      <w:r w:rsidRPr="00AF1008">
        <w:rPr>
          <w:i/>
          <w:sz w:val="24"/>
        </w:rPr>
        <w:t>год.</w:t>
      </w:r>
    </w:p>
    <w:p w14:paraId="29AF8B7A" w14:textId="77777777" w:rsidR="00055EC5" w:rsidRPr="00AF1008" w:rsidRDefault="00055EC5" w:rsidP="00055EC5">
      <w:pPr>
        <w:rPr>
          <w:sz w:val="24"/>
        </w:rPr>
      </w:pPr>
    </w:p>
    <w:p w14:paraId="4E867F4B" w14:textId="77777777" w:rsidR="00055EC5" w:rsidRPr="00AF1008" w:rsidRDefault="00055EC5" w:rsidP="00055EC5">
      <w:pPr>
        <w:rPr>
          <w:b/>
          <w:bCs/>
          <w:i/>
          <w:sz w:val="16"/>
          <w:szCs w:val="16"/>
        </w:rPr>
      </w:pPr>
      <w:r w:rsidRPr="00AF1008">
        <w:rPr>
          <w:b/>
          <w:sz w:val="24"/>
        </w:rPr>
        <w:t xml:space="preserve"> </w:t>
      </w:r>
    </w:p>
    <w:p w14:paraId="18CE2E06" w14:textId="0BC7926C" w:rsidR="00055EC5" w:rsidRPr="00AF1008" w:rsidRDefault="008D03DD" w:rsidP="00055EC5">
      <w:pPr>
        <w:spacing w:line="360" w:lineRule="auto"/>
      </w:pPr>
      <w:r>
        <w:rPr>
          <w:b/>
          <w:sz w:val="24"/>
        </w:rPr>
        <w:t>8</w:t>
      </w:r>
      <w:r w:rsidR="00055EC5" w:rsidRPr="00AF1008">
        <w:rPr>
          <w:b/>
          <w:sz w:val="24"/>
        </w:rPr>
        <w:t>. Рекомендовані джерела:</w:t>
      </w:r>
    </w:p>
    <w:p w14:paraId="1A4BF89B" w14:textId="7BA83958" w:rsidR="00943005" w:rsidRPr="004A3974" w:rsidRDefault="00943005" w:rsidP="009430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3974">
        <w:rPr>
          <w:b/>
          <w:i/>
          <w:color w:val="000000"/>
          <w:sz w:val="24"/>
          <w:szCs w:val="24"/>
        </w:rPr>
        <w:t>Основна література:</w:t>
      </w:r>
    </w:p>
    <w:p w14:paraId="52556CA6" w14:textId="676630DE" w:rsidR="00251C07" w:rsidRDefault="00251C07" w:rsidP="00B91268">
      <w:pPr>
        <w:pStyle w:val="BodyTextIndent21"/>
        <w:widowControl/>
        <w:numPr>
          <w:ilvl w:val="0"/>
          <w:numId w:val="42"/>
        </w:numPr>
        <w:rPr>
          <w:szCs w:val="24"/>
        </w:rPr>
      </w:pPr>
      <w:r w:rsidRPr="004A3974">
        <w:rPr>
          <w:szCs w:val="24"/>
        </w:rPr>
        <w:t xml:space="preserve">Шелестов А. Ю. </w:t>
      </w:r>
      <w:proofErr w:type="spellStart"/>
      <w:r w:rsidRPr="004A3974">
        <w:rPr>
          <w:szCs w:val="24"/>
        </w:rPr>
        <w:t>Методи</w:t>
      </w:r>
      <w:proofErr w:type="spellEnd"/>
      <w:r w:rsidRPr="004A3974">
        <w:rPr>
          <w:szCs w:val="24"/>
        </w:rPr>
        <w:t xml:space="preserve"> </w:t>
      </w:r>
      <w:proofErr w:type="spellStart"/>
      <w:r w:rsidRPr="004A3974">
        <w:rPr>
          <w:szCs w:val="24"/>
        </w:rPr>
        <w:t>глибинного</w:t>
      </w:r>
      <w:proofErr w:type="spellEnd"/>
      <w:r w:rsidRPr="004A3974">
        <w:rPr>
          <w:szCs w:val="24"/>
        </w:rPr>
        <w:t xml:space="preserve"> </w:t>
      </w:r>
      <w:proofErr w:type="spellStart"/>
      <w:r w:rsidRPr="004A3974">
        <w:rPr>
          <w:szCs w:val="24"/>
        </w:rPr>
        <w:t>навчання</w:t>
      </w:r>
      <w:proofErr w:type="spellEnd"/>
      <w:r w:rsidRPr="004A3974">
        <w:rPr>
          <w:szCs w:val="24"/>
        </w:rPr>
        <w:t xml:space="preserve"> для </w:t>
      </w:r>
      <w:proofErr w:type="spellStart"/>
      <w:r w:rsidRPr="004A3974">
        <w:rPr>
          <w:szCs w:val="24"/>
        </w:rPr>
        <w:t>геопросторового</w:t>
      </w:r>
      <w:proofErr w:type="spellEnd"/>
      <w:r w:rsidRPr="004A3974">
        <w:rPr>
          <w:szCs w:val="24"/>
        </w:rPr>
        <w:t xml:space="preserve"> </w:t>
      </w:r>
      <w:proofErr w:type="spellStart"/>
      <w:r w:rsidRPr="004A3974">
        <w:rPr>
          <w:szCs w:val="24"/>
        </w:rPr>
        <w:t>аналізу</w:t>
      </w:r>
      <w:proofErr w:type="spellEnd"/>
      <w:r w:rsidRPr="004A3974">
        <w:rPr>
          <w:szCs w:val="24"/>
        </w:rPr>
        <w:t xml:space="preserve"> та задач </w:t>
      </w:r>
      <w:proofErr w:type="spellStart"/>
      <w:r w:rsidRPr="004A3974">
        <w:rPr>
          <w:szCs w:val="24"/>
        </w:rPr>
        <w:t>спостереження</w:t>
      </w:r>
      <w:proofErr w:type="spellEnd"/>
      <w:r w:rsidRPr="004A3974">
        <w:rPr>
          <w:szCs w:val="24"/>
        </w:rPr>
        <w:t xml:space="preserve"> </w:t>
      </w:r>
      <w:proofErr w:type="spellStart"/>
      <w:r w:rsidRPr="004A3974">
        <w:rPr>
          <w:szCs w:val="24"/>
        </w:rPr>
        <w:t>Землі</w:t>
      </w:r>
      <w:proofErr w:type="spellEnd"/>
      <w:r w:rsidRPr="004A3974">
        <w:rPr>
          <w:szCs w:val="24"/>
        </w:rPr>
        <w:t xml:space="preserve"> / Шелестов А. Ю., </w:t>
      </w:r>
      <w:proofErr w:type="spellStart"/>
      <w:r w:rsidRPr="004A3974">
        <w:rPr>
          <w:szCs w:val="24"/>
        </w:rPr>
        <w:t>Лавренюк</w:t>
      </w:r>
      <w:proofErr w:type="spellEnd"/>
      <w:r w:rsidRPr="004A3974">
        <w:rPr>
          <w:szCs w:val="24"/>
        </w:rPr>
        <w:t xml:space="preserve"> М. С., </w:t>
      </w:r>
      <w:proofErr w:type="spellStart"/>
      <w:r w:rsidRPr="004A3974">
        <w:rPr>
          <w:szCs w:val="24"/>
        </w:rPr>
        <w:t>Яйлимов</w:t>
      </w:r>
      <w:proofErr w:type="spellEnd"/>
      <w:r w:rsidRPr="004A3974">
        <w:rPr>
          <w:szCs w:val="24"/>
        </w:rPr>
        <w:t xml:space="preserve"> Б. Я., Ткаченко О. М. // К.: “</w:t>
      </w:r>
      <w:proofErr w:type="spellStart"/>
      <w:r w:rsidRPr="004A3974">
        <w:rPr>
          <w:szCs w:val="24"/>
        </w:rPr>
        <w:t>Наукова</w:t>
      </w:r>
      <w:proofErr w:type="spellEnd"/>
      <w:r w:rsidRPr="004A3974">
        <w:rPr>
          <w:szCs w:val="24"/>
        </w:rPr>
        <w:t xml:space="preserve"> думка” – 2019. – 228 с.</w:t>
      </w:r>
    </w:p>
    <w:p w14:paraId="64A1AE72" w14:textId="5085E7DD" w:rsidR="00B91268" w:rsidRPr="00B91268" w:rsidRDefault="00B91268" w:rsidP="00B91268">
      <w:pPr>
        <w:pStyle w:val="BodyTextIndent21"/>
        <w:widowControl/>
        <w:numPr>
          <w:ilvl w:val="0"/>
          <w:numId w:val="42"/>
        </w:numPr>
        <w:rPr>
          <w:rFonts w:ascii="Arial" w:hAnsi="Arial" w:cs="Arial"/>
          <w:color w:val="222222"/>
          <w:szCs w:val="24"/>
          <w:lang w:val="en-US"/>
        </w:rPr>
      </w:pPr>
      <w:r w:rsidRPr="00B91268">
        <w:rPr>
          <w:szCs w:val="24"/>
          <w:lang w:val="en-US"/>
        </w:rPr>
        <w:t xml:space="preserve">Sahoo, R.N., Sehgal, V.K., Pradhan, S., Gupta, V.K. and </w:t>
      </w:r>
      <w:proofErr w:type="spellStart"/>
      <w:r w:rsidRPr="00B91268">
        <w:rPr>
          <w:szCs w:val="24"/>
          <w:lang w:val="en-US"/>
        </w:rPr>
        <w:t>Kamble</w:t>
      </w:r>
      <w:proofErr w:type="spellEnd"/>
      <w:r w:rsidRPr="00B91268">
        <w:rPr>
          <w:szCs w:val="24"/>
          <w:lang w:val="en-US"/>
        </w:rPr>
        <w:t>, K.H. 2012. Practical Manual on ‘Basics of remote sensing, data processing, GPS and GIS’, Division of Agricultural Physics, I.A.R.I., New Delhi, 100p.</w:t>
      </w:r>
    </w:p>
    <w:p w14:paraId="29AE4746" w14:textId="77777777" w:rsidR="00B91268" w:rsidRPr="00B91268" w:rsidRDefault="00B91268" w:rsidP="00B91268">
      <w:pPr>
        <w:pStyle w:val="BodyTextIndent21"/>
        <w:widowControl/>
        <w:numPr>
          <w:ilvl w:val="0"/>
          <w:numId w:val="42"/>
        </w:numPr>
        <w:rPr>
          <w:szCs w:val="24"/>
          <w:lang w:val="en-US"/>
        </w:rPr>
      </w:pPr>
      <w:r w:rsidRPr="00B91268">
        <w:rPr>
          <w:szCs w:val="24"/>
          <w:lang w:val="en-US"/>
        </w:rPr>
        <w:t xml:space="preserve">Baghdadi, N., Mallet, C., &amp; </w:t>
      </w:r>
      <w:proofErr w:type="spellStart"/>
      <w:r w:rsidRPr="00B91268">
        <w:rPr>
          <w:szCs w:val="24"/>
          <w:lang w:val="en-US"/>
        </w:rPr>
        <w:t>Zribi</w:t>
      </w:r>
      <w:proofErr w:type="spellEnd"/>
      <w:r w:rsidRPr="00B91268">
        <w:rPr>
          <w:szCs w:val="24"/>
          <w:lang w:val="en-US"/>
        </w:rPr>
        <w:t>, M. (2018). QGIS and Generic Tools. John Wiley &amp; Sons.</w:t>
      </w:r>
    </w:p>
    <w:p w14:paraId="1DF10593" w14:textId="77777777" w:rsidR="00B91268" w:rsidRPr="00B91268" w:rsidRDefault="00B91268" w:rsidP="00B91268">
      <w:pPr>
        <w:pStyle w:val="BodyTextIndent21"/>
        <w:widowControl/>
        <w:numPr>
          <w:ilvl w:val="0"/>
          <w:numId w:val="42"/>
        </w:numPr>
        <w:rPr>
          <w:szCs w:val="24"/>
          <w:lang w:val="en-US"/>
        </w:rPr>
      </w:pPr>
      <w:proofErr w:type="spellStart"/>
      <w:r w:rsidRPr="00B91268">
        <w:rPr>
          <w:szCs w:val="24"/>
          <w:lang w:val="en-US"/>
        </w:rPr>
        <w:t>Wegmann</w:t>
      </w:r>
      <w:proofErr w:type="spellEnd"/>
      <w:r w:rsidRPr="00B91268">
        <w:rPr>
          <w:szCs w:val="24"/>
          <w:lang w:val="en-US"/>
        </w:rPr>
        <w:t xml:space="preserve">, M., </w:t>
      </w:r>
      <w:proofErr w:type="spellStart"/>
      <w:r w:rsidRPr="00B91268">
        <w:rPr>
          <w:szCs w:val="24"/>
          <w:lang w:val="en-US"/>
        </w:rPr>
        <w:t>Leutner</w:t>
      </w:r>
      <w:proofErr w:type="spellEnd"/>
      <w:r w:rsidRPr="00B91268">
        <w:rPr>
          <w:szCs w:val="24"/>
          <w:lang w:val="en-US"/>
        </w:rPr>
        <w:t xml:space="preserve">, B., &amp; </w:t>
      </w:r>
      <w:proofErr w:type="spellStart"/>
      <w:r w:rsidRPr="00B91268">
        <w:rPr>
          <w:szCs w:val="24"/>
          <w:lang w:val="en-US"/>
        </w:rPr>
        <w:t>Dech</w:t>
      </w:r>
      <w:proofErr w:type="spellEnd"/>
      <w:r w:rsidRPr="00B91268">
        <w:rPr>
          <w:szCs w:val="24"/>
          <w:lang w:val="en-US"/>
        </w:rPr>
        <w:t>, S. (Eds.). (2016). Remote sensing and GIS for ecologists: using open source software. Pelagic Publishing Ltd.</w:t>
      </w:r>
    </w:p>
    <w:p w14:paraId="48F13B49" w14:textId="3C1CF675" w:rsidR="00251C07" w:rsidRPr="004A3974" w:rsidRDefault="00251C07" w:rsidP="00B91268">
      <w:pPr>
        <w:pStyle w:val="BodyTextIndent21"/>
        <w:widowControl/>
        <w:ind w:firstLine="0"/>
        <w:rPr>
          <w:szCs w:val="24"/>
          <w:lang w:val="uk-UA"/>
        </w:rPr>
      </w:pPr>
    </w:p>
    <w:p w14:paraId="744870C8" w14:textId="140838CB" w:rsidR="00B91268" w:rsidRPr="00641B2F" w:rsidRDefault="00B91268">
      <w:pPr>
        <w:rPr>
          <w:b/>
          <w:color w:val="000000"/>
          <w:sz w:val="24"/>
          <w:szCs w:val="24"/>
          <w:lang w:val="en-US" w:eastAsia="ru-RU"/>
        </w:rPr>
      </w:pPr>
      <w:r>
        <w:rPr>
          <w:b/>
          <w:color w:val="000000"/>
          <w:szCs w:val="24"/>
        </w:rPr>
        <w:br w:type="page"/>
      </w:r>
    </w:p>
    <w:p w14:paraId="674D33F5" w14:textId="77777777" w:rsidR="004A0F0C" w:rsidRPr="00AF1008" w:rsidRDefault="004A0F0C" w:rsidP="004A0F0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AF1008">
        <w:rPr>
          <w:b/>
          <w:color w:val="000000"/>
          <w:sz w:val="24"/>
          <w:szCs w:val="24"/>
        </w:rPr>
        <w:lastRenderedPageBreak/>
        <w:t>ПРОГРАМА  НАВЧАЛЬНОЇ  ДИСЦИПЛІНИ</w:t>
      </w:r>
    </w:p>
    <w:p w14:paraId="240823AC" w14:textId="77777777" w:rsidR="004A0F0C" w:rsidRPr="00AF1008" w:rsidRDefault="004A0F0C" w:rsidP="004A0F0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14:paraId="5F73555C" w14:textId="313C3472" w:rsidR="004A0F0C" w:rsidRPr="00AF1008" w:rsidRDefault="004A0F0C" w:rsidP="007338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4"/>
          <w:szCs w:val="24"/>
        </w:rPr>
      </w:pPr>
      <w:r w:rsidRPr="00AF1008">
        <w:rPr>
          <w:b/>
          <w:i/>
          <w:color w:val="000000"/>
          <w:sz w:val="24"/>
          <w:szCs w:val="24"/>
        </w:rPr>
        <w:t xml:space="preserve">ЗМІСТОВИЙ МОДУЛЬ </w:t>
      </w:r>
      <w:r w:rsidRPr="00AF1008">
        <w:rPr>
          <w:color w:val="000000"/>
          <w:sz w:val="24"/>
          <w:szCs w:val="24"/>
        </w:rPr>
        <w:t>1</w:t>
      </w:r>
    </w:p>
    <w:p w14:paraId="669EA0E2" w14:textId="196B3EDB" w:rsidR="004A0F0C" w:rsidRPr="00AF1008" w:rsidRDefault="00733864" w:rsidP="007338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bCs/>
          <w:color w:val="000000"/>
          <w:sz w:val="24"/>
          <w:szCs w:val="24"/>
        </w:rPr>
      </w:pPr>
      <w:r w:rsidRPr="00AF1008">
        <w:rPr>
          <w:b/>
          <w:bCs/>
          <w:color w:val="000000"/>
          <w:sz w:val="28"/>
          <w:szCs w:val="28"/>
          <w:u w:val="single"/>
        </w:rPr>
        <w:t xml:space="preserve"> </w:t>
      </w:r>
      <w:r w:rsidR="000778AA" w:rsidRPr="00AF1008">
        <w:rPr>
          <w:b/>
          <w:bCs/>
          <w:color w:val="000000"/>
          <w:sz w:val="28"/>
          <w:szCs w:val="28"/>
          <w:u w:val="single"/>
        </w:rPr>
        <w:t xml:space="preserve">Частина 1. </w:t>
      </w:r>
      <w:r w:rsidR="00AD487F" w:rsidRPr="00AD487F">
        <w:rPr>
          <w:b/>
          <w:bCs/>
          <w:color w:val="000000"/>
          <w:sz w:val="28"/>
          <w:szCs w:val="28"/>
          <w:u w:val="single"/>
        </w:rPr>
        <w:t>Огляд програмного забезпечення для відображення та обробки супутникових даних</w:t>
      </w:r>
    </w:p>
    <w:p w14:paraId="6E8EDE9B" w14:textId="72307FF9" w:rsidR="004A0F0C" w:rsidRPr="004A3974" w:rsidRDefault="004A0F0C" w:rsidP="000778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bCs/>
          <w:i/>
          <w:iCs/>
          <w:color w:val="000000"/>
          <w:sz w:val="28"/>
          <w:szCs w:val="28"/>
        </w:rPr>
      </w:pPr>
      <w:bookmarkStart w:id="3" w:name="_Hlk36826116"/>
      <w:r w:rsidRPr="00AF1008">
        <w:rPr>
          <w:b/>
          <w:bCs/>
          <w:sz w:val="28"/>
          <w:szCs w:val="28"/>
        </w:rPr>
        <w:t>Тема</w:t>
      </w:r>
      <w:r w:rsidR="0095439D" w:rsidRPr="00AF1008">
        <w:rPr>
          <w:b/>
          <w:bCs/>
          <w:sz w:val="28"/>
          <w:szCs w:val="28"/>
        </w:rPr>
        <w:t xml:space="preserve"> </w:t>
      </w:r>
      <w:r w:rsidRPr="00AF1008">
        <w:rPr>
          <w:b/>
          <w:bCs/>
          <w:sz w:val="28"/>
          <w:szCs w:val="28"/>
        </w:rPr>
        <w:t>1</w:t>
      </w:r>
      <w:r w:rsidRPr="00AF1008">
        <w:rPr>
          <w:b/>
          <w:smallCaps/>
          <w:color w:val="000000"/>
          <w:sz w:val="26"/>
          <w:szCs w:val="26"/>
        </w:rPr>
        <w:t>.</w:t>
      </w:r>
      <w:r w:rsidR="00D72163" w:rsidRPr="00AF1008">
        <w:rPr>
          <w:b/>
          <w:smallCaps/>
          <w:color w:val="000000"/>
          <w:sz w:val="26"/>
          <w:szCs w:val="26"/>
        </w:rPr>
        <w:t xml:space="preserve"> </w:t>
      </w:r>
      <w:r w:rsidR="0088397B" w:rsidRPr="0088397B">
        <w:rPr>
          <w:b/>
          <w:bCs/>
          <w:sz w:val="28"/>
          <w:szCs w:val="28"/>
        </w:rPr>
        <w:t>Вступ</w:t>
      </w:r>
      <w:r w:rsidR="0088397B">
        <w:rPr>
          <w:b/>
          <w:bCs/>
          <w:sz w:val="28"/>
          <w:szCs w:val="28"/>
        </w:rPr>
        <w:t xml:space="preserve">. Формати </w:t>
      </w:r>
      <w:proofErr w:type="spellStart"/>
      <w:r w:rsidR="0088397B">
        <w:rPr>
          <w:b/>
          <w:bCs/>
          <w:sz w:val="28"/>
          <w:szCs w:val="28"/>
        </w:rPr>
        <w:t>геопросторових</w:t>
      </w:r>
      <w:proofErr w:type="spellEnd"/>
      <w:r w:rsidR="0088397B">
        <w:rPr>
          <w:b/>
          <w:bCs/>
          <w:sz w:val="28"/>
          <w:szCs w:val="28"/>
        </w:rPr>
        <w:t xml:space="preserve"> даних.</w:t>
      </w:r>
      <w:r w:rsidR="0022239A" w:rsidRPr="004A3974">
        <w:rPr>
          <w:b/>
          <w:bCs/>
          <w:sz w:val="28"/>
          <w:szCs w:val="28"/>
        </w:rPr>
        <w:t xml:space="preserve"> </w:t>
      </w:r>
      <w:r w:rsidR="00D72163" w:rsidRPr="004A3974">
        <w:rPr>
          <w:b/>
          <w:bCs/>
          <w:i/>
          <w:iCs/>
          <w:sz w:val="26"/>
          <w:szCs w:val="26"/>
        </w:rPr>
        <w:t>(</w:t>
      </w:r>
      <w:r w:rsidR="001C56F2" w:rsidRPr="004A3974">
        <w:rPr>
          <w:b/>
          <w:bCs/>
          <w:i/>
          <w:iCs/>
          <w:sz w:val="26"/>
          <w:szCs w:val="26"/>
        </w:rPr>
        <w:t xml:space="preserve">лекції </w:t>
      </w:r>
      <w:r w:rsidR="00A974BE">
        <w:rPr>
          <w:b/>
          <w:bCs/>
          <w:i/>
          <w:iCs/>
          <w:sz w:val="26"/>
          <w:szCs w:val="26"/>
        </w:rPr>
        <w:t>—</w:t>
      </w:r>
      <w:r w:rsidR="00F91CFF" w:rsidRPr="004A3974">
        <w:rPr>
          <w:b/>
          <w:bCs/>
          <w:i/>
          <w:iCs/>
          <w:sz w:val="26"/>
          <w:szCs w:val="26"/>
        </w:rPr>
        <w:t xml:space="preserve"> </w:t>
      </w:r>
      <w:r w:rsidR="00AD487F">
        <w:rPr>
          <w:b/>
          <w:bCs/>
          <w:i/>
          <w:iCs/>
          <w:color w:val="000000"/>
          <w:sz w:val="26"/>
          <w:szCs w:val="26"/>
        </w:rPr>
        <w:t>4</w:t>
      </w:r>
      <w:r w:rsidRPr="004A3974">
        <w:rPr>
          <w:b/>
          <w:bCs/>
          <w:i/>
          <w:iCs/>
          <w:color w:val="000000"/>
          <w:sz w:val="26"/>
          <w:szCs w:val="26"/>
        </w:rPr>
        <w:t xml:space="preserve"> год.</w:t>
      </w:r>
      <w:r w:rsidR="001C56F2" w:rsidRPr="004A3974">
        <w:rPr>
          <w:b/>
          <w:bCs/>
          <w:i/>
          <w:iCs/>
          <w:color w:val="000000"/>
          <w:sz w:val="26"/>
          <w:szCs w:val="26"/>
        </w:rPr>
        <w:t xml:space="preserve">, </w:t>
      </w:r>
      <w:r w:rsidR="00AA2A21">
        <w:rPr>
          <w:b/>
          <w:bCs/>
          <w:i/>
          <w:iCs/>
          <w:color w:val="000000"/>
          <w:sz w:val="26"/>
          <w:szCs w:val="26"/>
        </w:rPr>
        <w:t>лабораторні</w:t>
      </w:r>
      <w:r w:rsidR="001C56F2" w:rsidRPr="004A3974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A974BE">
        <w:rPr>
          <w:b/>
          <w:bCs/>
          <w:i/>
          <w:iCs/>
          <w:color w:val="000000"/>
          <w:sz w:val="26"/>
          <w:szCs w:val="26"/>
        </w:rPr>
        <w:t>—</w:t>
      </w:r>
      <w:r w:rsidR="00F91CFF" w:rsidRPr="004A3974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AD487F">
        <w:rPr>
          <w:b/>
          <w:bCs/>
          <w:i/>
          <w:iCs/>
          <w:color w:val="000000"/>
          <w:sz w:val="26"/>
          <w:szCs w:val="26"/>
        </w:rPr>
        <w:t>4</w:t>
      </w:r>
      <w:r w:rsidR="001C56F2" w:rsidRPr="004A3974">
        <w:rPr>
          <w:b/>
          <w:bCs/>
          <w:i/>
          <w:iCs/>
          <w:color w:val="000000"/>
          <w:sz w:val="26"/>
          <w:szCs w:val="26"/>
        </w:rPr>
        <w:t xml:space="preserve"> год.</w:t>
      </w:r>
      <w:r w:rsidRPr="004A3974">
        <w:rPr>
          <w:b/>
          <w:bCs/>
          <w:i/>
          <w:iCs/>
          <w:color w:val="000000"/>
          <w:sz w:val="28"/>
          <w:szCs w:val="28"/>
        </w:rPr>
        <w:t>)</w:t>
      </w:r>
    </w:p>
    <w:bookmarkEnd w:id="3"/>
    <w:p w14:paraId="79FEDEB6" w14:textId="7DA05CDB" w:rsidR="004A0F0C" w:rsidRPr="004A3974" w:rsidRDefault="006D06A1" w:rsidP="002223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6"/>
          <w:szCs w:val="26"/>
        </w:rPr>
      </w:pPr>
      <w:r w:rsidRPr="004A3974">
        <w:rPr>
          <w:b/>
          <w:i/>
          <w:color w:val="000000"/>
          <w:sz w:val="26"/>
          <w:szCs w:val="26"/>
        </w:rPr>
        <w:t>Лекція 1.</w:t>
      </w:r>
      <w:r w:rsidRPr="004A3974">
        <w:rPr>
          <w:color w:val="000000"/>
          <w:sz w:val="26"/>
          <w:szCs w:val="26"/>
        </w:rPr>
        <w:t xml:space="preserve"> </w:t>
      </w:r>
      <w:r w:rsidRPr="00C13B3B">
        <w:rPr>
          <w:b/>
          <w:color w:val="000000"/>
          <w:sz w:val="26"/>
          <w:szCs w:val="26"/>
        </w:rPr>
        <w:t xml:space="preserve">Предмет і завдання дисципліни. Прикладні задачі, які можна розв'язувати </w:t>
      </w:r>
      <w:r w:rsidR="009662D4">
        <w:rPr>
          <w:b/>
          <w:color w:val="000000"/>
          <w:sz w:val="26"/>
          <w:szCs w:val="26"/>
        </w:rPr>
        <w:t>на основі супутникових</w:t>
      </w:r>
      <w:r w:rsidRPr="00C13B3B">
        <w:rPr>
          <w:b/>
          <w:color w:val="000000"/>
          <w:sz w:val="26"/>
          <w:szCs w:val="26"/>
        </w:rPr>
        <w:t xml:space="preserve"> </w:t>
      </w:r>
      <w:r w:rsidR="009662D4">
        <w:rPr>
          <w:b/>
          <w:color w:val="000000"/>
          <w:sz w:val="26"/>
          <w:szCs w:val="26"/>
        </w:rPr>
        <w:t>даних</w:t>
      </w:r>
      <w:r w:rsidRPr="004A3974">
        <w:rPr>
          <w:color w:val="000000"/>
          <w:sz w:val="26"/>
          <w:szCs w:val="26"/>
        </w:rPr>
        <w:t xml:space="preserve"> </w:t>
      </w:r>
      <w:r w:rsidR="00F91CFF" w:rsidRPr="004A3974">
        <w:rPr>
          <w:i/>
          <w:color w:val="000000"/>
          <w:sz w:val="26"/>
          <w:szCs w:val="26"/>
        </w:rPr>
        <w:t>(</w:t>
      </w:r>
      <w:r w:rsidRPr="004A3974">
        <w:rPr>
          <w:b/>
          <w:i/>
          <w:color w:val="000000"/>
          <w:sz w:val="26"/>
          <w:szCs w:val="26"/>
        </w:rPr>
        <w:t>2</w:t>
      </w:r>
      <w:r w:rsidR="004A0F0C" w:rsidRPr="004A3974">
        <w:rPr>
          <w:b/>
          <w:i/>
          <w:color w:val="000000"/>
          <w:sz w:val="26"/>
          <w:szCs w:val="26"/>
        </w:rPr>
        <w:t xml:space="preserve"> год.</w:t>
      </w:r>
      <w:r w:rsidR="00F91CFF" w:rsidRPr="004A3974">
        <w:rPr>
          <w:color w:val="000000"/>
          <w:sz w:val="26"/>
          <w:szCs w:val="26"/>
        </w:rPr>
        <w:t>).</w:t>
      </w:r>
    </w:p>
    <w:p w14:paraId="04D97D4E" w14:textId="002D3CD1" w:rsidR="004A0F0C" w:rsidRPr="00410D8E" w:rsidRDefault="004A0F0C" w:rsidP="004A0F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i/>
          <w:color w:val="000000"/>
          <w:sz w:val="26"/>
          <w:szCs w:val="26"/>
        </w:rPr>
      </w:pPr>
      <w:r w:rsidRPr="00410D8E">
        <w:rPr>
          <w:b/>
          <w:i/>
          <w:color w:val="000000"/>
          <w:sz w:val="26"/>
          <w:szCs w:val="26"/>
        </w:rPr>
        <w:t xml:space="preserve">Завдання для </w:t>
      </w:r>
      <w:r w:rsidR="00410D8E" w:rsidRPr="00410D8E">
        <w:rPr>
          <w:b/>
          <w:i/>
          <w:color w:val="000000"/>
          <w:sz w:val="26"/>
          <w:szCs w:val="26"/>
        </w:rPr>
        <w:t>лабораторної</w:t>
      </w:r>
      <w:r w:rsidRPr="00410D8E">
        <w:rPr>
          <w:b/>
          <w:i/>
          <w:color w:val="000000"/>
          <w:sz w:val="26"/>
          <w:szCs w:val="26"/>
        </w:rPr>
        <w:t xml:space="preserve"> роботи </w:t>
      </w:r>
      <w:r w:rsidR="00AD487F" w:rsidRPr="1B311542">
        <w:rPr>
          <w:sz w:val="26"/>
          <w:szCs w:val="26"/>
        </w:rPr>
        <w:t>Виконання лабораторної роботи № 1</w:t>
      </w:r>
      <w:r w:rsidR="00AD487F" w:rsidRPr="00410D8E">
        <w:rPr>
          <w:b/>
          <w:i/>
          <w:color w:val="000000"/>
          <w:sz w:val="26"/>
          <w:szCs w:val="26"/>
        </w:rPr>
        <w:t xml:space="preserve"> </w:t>
      </w:r>
      <w:r w:rsidRPr="00410D8E">
        <w:rPr>
          <w:b/>
          <w:i/>
          <w:color w:val="000000"/>
          <w:sz w:val="26"/>
          <w:szCs w:val="26"/>
        </w:rPr>
        <w:t>(</w:t>
      </w:r>
      <w:r w:rsidR="00AD487F">
        <w:rPr>
          <w:b/>
          <w:i/>
          <w:color w:val="000000"/>
          <w:sz w:val="26"/>
          <w:szCs w:val="26"/>
        </w:rPr>
        <w:t>4</w:t>
      </w:r>
      <w:r w:rsidRPr="00410D8E">
        <w:rPr>
          <w:b/>
          <w:i/>
          <w:color w:val="000000"/>
          <w:sz w:val="26"/>
          <w:szCs w:val="26"/>
        </w:rPr>
        <w:t xml:space="preserve"> год.)</w:t>
      </w:r>
    </w:p>
    <w:p w14:paraId="1792E41A" w14:textId="73EE4B8D" w:rsidR="004A0F0C" w:rsidRPr="004A3974" w:rsidRDefault="004A0F0C" w:rsidP="004A0F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4A3974">
        <w:rPr>
          <w:b/>
          <w:i/>
          <w:color w:val="000000"/>
          <w:sz w:val="26"/>
          <w:szCs w:val="26"/>
        </w:rPr>
        <w:t>Завдання для самостійної роботи</w:t>
      </w:r>
      <w:r w:rsidRPr="004A3974">
        <w:rPr>
          <w:b/>
          <w:color w:val="000000"/>
          <w:sz w:val="26"/>
          <w:szCs w:val="26"/>
        </w:rPr>
        <w:t xml:space="preserve"> </w:t>
      </w:r>
      <w:r w:rsidRPr="004A3974">
        <w:rPr>
          <w:b/>
          <w:i/>
          <w:color w:val="000000"/>
          <w:sz w:val="26"/>
          <w:szCs w:val="26"/>
        </w:rPr>
        <w:t>(</w:t>
      </w:r>
      <w:r w:rsidR="00AD487F">
        <w:rPr>
          <w:b/>
          <w:i/>
          <w:color w:val="000000"/>
          <w:sz w:val="26"/>
          <w:szCs w:val="26"/>
        </w:rPr>
        <w:t>6</w:t>
      </w:r>
      <w:r w:rsidR="00BE67F9" w:rsidRPr="004A3974">
        <w:rPr>
          <w:b/>
          <w:i/>
          <w:color w:val="000000"/>
          <w:sz w:val="26"/>
          <w:szCs w:val="26"/>
        </w:rPr>
        <w:t xml:space="preserve"> </w:t>
      </w:r>
      <w:r w:rsidRPr="004A3974">
        <w:rPr>
          <w:b/>
          <w:i/>
          <w:color w:val="000000"/>
          <w:sz w:val="26"/>
          <w:szCs w:val="26"/>
        </w:rPr>
        <w:t>год.)</w:t>
      </w:r>
    </w:p>
    <w:p w14:paraId="1758CDA1" w14:textId="48FFB9A2" w:rsidR="003E09E6" w:rsidRPr="004A3974" w:rsidRDefault="004A0F0C" w:rsidP="003E09E6">
      <w:pPr>
        <w:pStyle w:val="a9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 w:rsidRPr="004A3974">
        <w:rPr>
          <w:color w:val="000000"/>
          <w:sz w:val="26"/>
          <w:szCs w:val="26"/>
        </w:rPr>
        <w:t>Вивчення матеріалу лекції.</w:t>
      </w:r>
    </w:p>
    <w:p w14:paraId="79457B9B" w14:textId="64688AED" w:rsidR="004A0F0C" w:rsidRPr="004A3974" w:rsidRDefault="00622D84" w:rsidP="003E09E6">
      <w:pPr>
        <w:pStyle w:val="a9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 w:rsidRPr="004A3974">
        <w:rPr>
          <w:color w:val="000000"/>
          <w:sz w:val="26"/>
          <w:szCs w:val="26"/>
        </w:rPr>
        <w:t>Використання вивчених матеріалів на практиці</w:t>
      </w:r>
      <w:r w:rsidR="003E09E6" w:rsidRPr="004A3974">
        <w:rPr>
          <w:color w:val="000000"/>
          <w:sz w:val="26"/>
          <w:szCs w:val="26"/>
        </w:rPr>
        <w:t>.</w:t>
      </w:r>
    </w:p>
    <w:p w14:paraId="40D42083" w14:textId="362A545B" w:rsidR="004A0F0C" w:rsidRPr="004A3974" w:rsidRDefault="003E09E6" w:rsidP="004A0F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 w:rsidRPr="004A3974">
        <w:rPr>
          <w:color w:val="000000"/>
          <w:sz w:val="26"/>
          <w:szCs w:val="26"/>
        </w:rPr>
        <w:t xml:space="preserve"> </w:t>
      </w:r>
    </w:p>
    <w:p w14:paraId="1CBE60E5" w14:textId="18809A63" w:rsidR="004A0F0C" w:rsidRDefault="00622D84" w:rsidP="004A0F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6"/>
          <w:szCs w:val="26"/>
        </w:rPr>
      </w:pPr>
      <w:r w:rsidRPr="004A3974">
        <w:rPr>
          <w:b/>
          <w:i/>
          <w:color w:val="000000"/>
          <w:sz w:val="26"/>
          <w:szCs w:val="26"/>
        </w:rPr>
        <w:t>Лекція 2.</w:t>
      </w:r>
      <w:r w:rsidRPr="004A3974">
        <w:rPr>
          <w:color w:val="000000"/>
          <w:sz w:val="26"/>
          <w:szCs w:val="26"/>
        </w:rPr>
        <w:t xml:space="preserve"> </w:t>
      </w:r>
      <w:r w:rsidR="00AD487F" w:rsidRPr="00AD487F">
        <w:rPr>
          <w:b/>
          <w:color w:val="000000"/>
          <w:sz w:val="26"/>
          <w:szCs w:val="26"/>
        </w:rPr>
        <w:t xml:space="preserve">Формати </w:t>
      </w:r>
      <w:proofErr w:type="spellStart"/>
      <w:r w:rsidR="00AD487F" w:rsidRPr="00AD487F">
        <w:rPr>
          <w:b/>
          <w:color w:val="000000"/>
          <w:sz w:val="26"/>
          <w:szCs w:val="26"/>
        </w:rPr>
        <w:t>геопросторових</w:t>
      </w:r>
      <w:proofErr w:type="spellEnd"/>
      <w:r w:rsidR="00AD487F" w:rsidRPr="00AD487F">
        <w:rPr>
          <w:b/>
          <w:color w:val="000000"/>
          <w:sz w:val="26"/>
          <w:szCs w:val="26"/>
        </w:rPr>
        <w:t xml:space="preserve"> даних (</w:t>
      </w:r>
      <w:proofErr w:type="spellStart"/>
      <w:r w:rsidR="00AD487F" w:rsidRPr="00AD487F">
        <w:rPr>
          <w:b/>
          <w:color w:val="000000"/>
          <w:sz w:val="26"/>
          <w:szCs w:val="26"/>
        </w:rPr>
        <w:t>img</w:t>
      </w:r>
      <w:proofErr w:type="spellEnd"/>
      <w:r w:rsidR="00AD487F" w:rsidRPr="00AD487F">
        <w:rPr>
          <w:b/>
          <w:color w:val="000000"/>
          <w:sz w:val="26"/>
          <w:szCs w:val="26"/>
        </w:rPr>
        <w:t xml:space="preserve">, </w:t>
      </w:r>
      <w:proofErr w:type="spellStart"/>
      <w:r w:rsidR="00AD487F" w:rsidRPr="00AD487F">
        <w:rPr>
          <w:b/>
          <w:color w:val="000000"/>
          <w:sz w:val="26"/>
          <w:szCs w:val="26"/>
        </w:rPr>
        <w:t>tiff</w:t>
      </w:r>
      <w:proofErr w:type="spellEnd"/>
      <w:r w:rsidR="00AD487F" w:rsidRPr="00AD487F">
        <w:rPr>
          <w:b/>
          <w:color w:val="000000"/>
          <w:sz w:val="26"/>
          <w:szCs w:val="26"/>
        </w:rPr>
        <w:t xml:space="preserve">, </w:t>
      </w:r>
      <w:proofErr w:type="spellStart"/>
      <w:r w:rsidR="00AD487F" w:rsidRPr="00AD487F">
        <w:rPr>
          <w:b/>
          <w:color w:val="000000"/>
          <w:sz w:val="26"/>
          <w:szCs w:val="26"/>
        </w:rPr>
        <w:t>hdf</w:t>
      </w:r>
      <w:proofErr w:type="spellEnd"/>
      <w:r w:rsidR="00AD487F" w:rsidRPr="00AD487F">
        <w:rPr>
          <w:b/>
          <w:color w:val="000000"/>
          <w:sz w:val="26"/>
          <w:szCs w:val="26"/>
        </w:rPr>
        <w:t xml:space="preserve">, </w:t>
      </w:r>
      <w:proofErr w:type="spellStart"/>
      <w:r w:rsidR="00AD487F" w:rsidRPr="00AD487F">
        <w:rPr>
          <w:b/>
          <w:color w:val="000000"/>
          <w:sz w:val="26"/>
          <w:szCs w:val="26"/>
        </w:rPr>
        <w:t>netcdf</w:t>
      </w:r>
      <w:proofErr w:type="spellEnd"/>
      <w:r w:rsidR="00AD487F" w:rsidRPr="00AD487F">
        <w:rPr>
          <w:b/>
          <w:color w:val="000000"/>
          <w:sz w:val="26"/>
          <w:szCs w:val="26"/>
        </w:rPr>
        <w:t>, .</w:t>
      </w:r>
      <w:proofErr w:type="spellStart"/>
      <w:r w:rsidR="00AD487F" w:rsidRPr="00AD487F">
        <w:rPr>
          <w:b/>
          <w:color w:val="000000"/>
          <w:sz w:val="26"/>
          <w:szCs w:val="26"/>
        </w:rPr>
        <w:t>shp</w:t>
      </w:r>
      <w:proofErr w:type="spellEnd"/>
      <w:r w:rsidR="00AD487F" w:rsidRPr="00AD487F">
        <w:rPr>
          <w:b/>
          <w:color w:val="000000"/>
          <w:sz w:val="26"/>
          <w:szCs w:val="26"/>
        </w:rPr>
        <w:t xml:space="preserve">, </w:t>
      </w:r>
      <w:proofErr w:type="spellStart"/>
      <w:r w:rsidR="00AD487F" w:rsidRPr="00AD487F">
        <w:rPr>
          <w:b/>
          <w:color w:val="000000"/>
          <w:sz w:val="26"/>
          <w:szCs w:val="26"/>
        </w:rPr>
        <w:t>geojson</w:t>
      </w:r>
      <w:proofErr w:type="spellEnd"/>
      <w:r w:rsidR="00AD487F" w:rsidRPr="00AD487F">
        <w:rPr>
          <w:b/>
          <w:color w:val="000000"/>
          <w:sz w:val="26"/>
          <w:szCs w:val="26"/>
        </w:rPr>
        <w:t xml:space="preserve">) </w:t>
      </w:r>
      <w:r w:rsidR="00F91CFF" w:rsidRPr="004A3974">
        <w:rPr>
          <w:i/>
          <w:color w:val="000000"/>
          <w:sz w:val="26"/>
          <w:szCs w:val="26"/>
        </w:rPr>
        <w:t>(</w:t>
      </w:r>
      <w:r w:rsidR="004A0F0C" w:rsidRPr="004A3974">
        <w:rPr>
          <w:b/>
          <w:i/>
          <w:color w:val="000000"/>
          <w:sz w:val="26"/>
          <w:szCs w:val="26"/>
        </w:rPr>
        <w:t>2 год.</w:t>
      </w:r>
      <w:r w:rsidR="00F91CFF" w:rsidRPr="004A3974">
        <w:rPr>
          <w:color w:val="000000"/>
          <w:sz w:val="26"/>
          <w:szCs w:val="26"/>
        </w:rPr>
        <w:t>).</w:t>
      </w:r>
    </w:p>
    <w:p w14:paraId="3409C759" w14:textId="6283BEB3" w:rsidR="004A0F0C" w:rsidRPr="004A3974" w:rsidRDefault="004A0F0C" w:rsidP="00BE67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6"/>
          <w:szCs w:val="26"/>
        </w:rPr>
      </w:pPr>
      <w:r w:rsidRPr="004A3974">
        <w:rPr>
          <w:b/>
          <w:i/>
          <w:color w:val="000000"/>
          <w:sz w:val="26"/>
          <w:szCs w:val="26"/>
        </w:rPr>
        <w:t>Завдання для самостійної роботи</w:t>
      </w:r>
      <w:r w:rsidRPr="004A3974">
        <w:rPr>
          <w:b/>
          <w:color w:val="000000"/>
          <w:sz w:val="26"/>
          <w:szCs w:val="26"/>
        </w:rPr>
        <w:t xml:space="preserve"> </w:t>
      </w:r>
      <w:r w:rsidRPr="004A3974">
        <w:rPr>
          <w:b/>
          <w:i/>
          <w:color w:val="000000"/>
          <w:sz w:val="26"/>
          <w:szCs w:val="26"/>
        </w:rPr>
        <w:t>(</w:t>
      </w:r>
      <w:r w:rsidR="00622D84" w:rsidRPr="004A3974">
        <w:rPr>
          <w:b/>
          <w:i/>
          <w:color w:val="000000"/>
          <w:sz w:val="26"/>
          <w:szCs w:val="26"/>
        </w:rPr>
        <w:t>6</w:t>
      </w:r>
      <w:r w:rsidRPr="004A3974">
        <w:rPr>
          <w:b/>
          <w:i/>
          <w:color w:val="000000"/>
          <w:sz w:val="26"/>
          <w:szCs w:val="26"/>
        </w:rPr>
        <w:t xml:space="preserve"> год.)</w:t>
      </w:r>
    </w:p>
    <w:p w14:paraId="4D3E45D9" w14:textId="77777777" w:rsidR="00622D84" w:rsidRPr="004A3974" w:rsidRDefault="00622D84" w:rsidP="00622D84">
      <w:pPr>
        <w:pStyle w:val="a9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 w:rsidRPr="004A3974">
        <w:rPr>
          <w:color w:val="000000"/>
          <w:sz w:val="26"/>
          <w:szCs w:val="26"/>
        </w:rPr>
        <w:t xml:space="preserve">Вивчення матеріалу лекції.  </w:t>
      </w:r>
    </w:p>
    <w:p w14:paraId="690A870C" w14:textId="77777777" w:rsidR="00622D84" w:rsidRPr="004A3974" w:rsidRDefault="00622D84" w:rsidP="00622D84">
      <w:pPr>
        <w:pStyle w:val="a9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 w:rsidRPr="004A3974">
        <w:rPr>
          <w:color w:val="000000"/>
          <w:sz w:val="26"/>
          <w:szCs w:val="26"/>
        </w:rPr>
        <w:t>Використання вивчених матеріалів на практиці.</w:t>
      </w:r>
    </w:p>
    <w:p w14:paraId="755581B3" w14:textId="77777777" w:rsidR="004A3974" w:rsidRDefault="004A3974" w:rsidP="006411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bCs/>
          <w:sz w:val="28"/>
          <w:szCs w:val="28"/>
        </w:rPr>
      </w:pPr>
      <w:bookmarkStart w:id="4" w:name="_Hlk36826433"/>
    </w:p>
    <w:p w14:paraId="4F05DAD2" w14:textId="7F4DCCFB" w:rsidR="0064111F" w:rsidRPr="004A3974" w:rsidRDefault="0064111F" w:rsidP="006411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6"/>
          <w:szCs w:val="26"/>
        </w:rPr>
      </w:pPr>
      <w:r w:rsidRPr="004A3974">
        <w:rPr>
          <w:b/>
          <w:bCs/>
          <w:sz w:val="28"/>
          <w:szCs w:val="28"/>
        </w:rPr>
        <w:t xml:space="preserve">Тема 2. </w:t>
      </w:r>
      <w:r w:rsidR="00AD487F" w:rsidRPr="00AD487F">
        <w:rPr>
          <w:b/>
          <w:bCs/>
          <w:sz w:val="28"/>
          <w:szCs w:val="28"/>
        </w:rPr>
        <w:t>Програмне забезпечення для обробки супутникових даних. Бібліотеки для обробки супутникових даних</w:t>
      </w:r>
      <w:r w:rsidRPr="004A3974">
        <w:rPr>
          <w:b/>
          <w:bCs/>
          <w:sz w:val="28"/>
          <w:szCs w:val="28"/>
        </w:rPr>
        <w:t xml:space="preserve"> </w:t>
      </w:r>
      <w:r w:rsidRPr="004A3974">
        <w:rPr>
          <w:b/>
          <w:i/>
          <w:color w:val="000000"/>
          <w:sz w:val="26"/>
          <w:szCs w:val="26"/>
        </w:rPr>
        <w:t xml:space="preserve">(лекції </w:t>
      </w:r>
      <w:r w:rsidR="00AD487F">
        <w:rPr>
          <w:b/>
          <w:i/>
          <w:color w:val="000000"/>
          <w:sz w:val="26"/>
          <w:szCs w:val="26"/>
        </w:rPr>
        <w:t>8</w:t>
      </w:r>
      <w:r w:rsidRPr="004A3974">
        <w:rPr>
          <w:b/>
          <w:i/>
          <w:color w:val="000000"/>
          <w:sz w:val="26"/>
          <w:szCs w:val="26"/>
        </w:rPr>
        <w:t xml:space="preserve"> - год., </w:t>
      </w:r>
      <w:r w:rsidR="00AA2A21">
        <w:rPr>
          <w:b/>
          <w:i/>
          <w:color w:val="000000"/>
          <w:sz w:val="26"/>
          <w:szCs w:val="26"/>
        </w:rPr>
        <w:t>лабораторні</w:t>
      </w:r>
      <w:r w:rsidRPr="004A3974">
        <w:rPr>
          <w:b/>
          <w:i/>
          <w:color w:val="000000"/>
          <w:sz w:val="26"/>
          <w:szCs w:val="26"/>
        </w:rPr>
        <w:t xml:space="preserve"> - </w:t>
      </w:r>
      <w:r w:rsidR="00FB5E36">
        <w:rPr>
          <w:b/>
          <w:i/>
          <w:color w:val="000000"/>
          <w:sz w:val="26"/>
          <w:szCs w:val="26"/>
        </w:rPr>
        <w:t>6</w:t>
      </w:r>
      <w:r w:rsidRPr="004A3974">
        <w:rPr>
          <w:b/>
          <w:i/>
          <w:color w:val="000000"/>
          <w:sz w:val="26"/>
          <w:szCs w:val="26"/>
        </w:rPr>
        <w:t xml:space="preserve"> год.)</w:t>
      </w:r>
    </w:p>
    <w:bookmarkEnd w:id="4"/>
    <w:p w14:paraId="058B609B" w14:textId="77777777" w:rsidR="0064111F" w:rsidRPr="004A3974" w:rsidRDefault="0064111F" w:rsidP="003B3D16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28ED1633" w14:textId="5BC4C1E6" w:rsidR="00622D84" w:rsidRDefault="00622D84" w:rsidP="00622D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6"/>
          <w:szCs w:val="26"/>
        </w:rPr>
      </w:pPr>
      <w:r w:rsidRPr="004A3974">
        <w:rPr>
          <w:b/>
          <w:i/>
          <w:color w:val="000000"/>
          <w:sz w:val="26"/>
          <w:szCs w:val="26"/>
        </w:rPr>
        <w:t>Лекція 3.</w:t>
      </w:r>
      <w:r w:rsidRPr="004A3974">
        <w:rPr>
          <w:color w:val="000000"/>
          <w:sz w:val="26"/>
          <w:szCs w:val="26"/>
        </w:rPr>
        <w:t xml:space="preserve"> </w:t>
      </w:r>
      <w:r w:rsidR="00AD00E2">
        <w:rPr>
          <w:b/>
          <w:color w:val="000000"/>
          <w:sz w:val="26"/>
          <w:szCs w:val="26"/>
        </w:rPr>
        <w:t>П</w:t>
      </w:r>
      <w:r w:rsidR="00AD487F" w:rsidRPr="00AD487F">
        <w:rPr>
          <w:b/>
          <w:color w:val="000000"/>
          <w:sz w:val="26"/>
          <w:szCs w:val="26"/>
        </w:rPr>
        <w:t>рограмн</w:t>
      </w:r>
      <w:r w:rsidR="00AD00E2">
        <w:rPr>
          <w:b/>
          <w:color w:val="000000"/>
          <w:sz w:val="26"/>
          <w:szCs w:val="26"/>
        </w:rPr>
        <w:t>е</w:t>
      </w:r>
      <w:r w:rsidR="00AD487F" w:rsidRPr="00AD487F">
        <w:rPr>
          <w:b/>
          <w:color w:val="000000"/>
          <w:sz w:val="26"/>
          <w:szCs w:val="26"/>
        </w:rPr>
        <w:t xml:space="preserve"> забезпечення із відкритим </w:t>
      </w:r>
      <w:r w:rsidR="009662D4">
        <w:rPr>
          <w:b/>
          <w:color w:val="000000"/>
          <w:sz w:val="26"/>
          <w:szCs w:val="26"/>
        </w:rPr>
        <w:t>код</w:t>
      </w:r>
      <w:r w:rsidR="00AD487F" w:rsidRPr="00AD487F">
        <w:rPr>
          <w:b/>
          <w:color w:val="000000"/>
          <w:sz w:val="26"/>
          <w:szCs w:val="26"/>
        </w:rPr>
        <w:t>ом для обробки супутникових даних (</w:t>
      </w:r>
      <w:proofErr w:type="spellStart"/>
      <w:r w:rsidR="00AD487F" w:rsidRPr="00AD487F">
        <w:rPr>
          <w:b/>
          <w:color w:val="000000"/>
          <w:sz w:val="26"/>
          <w:szCs w:val="26"/>
        </w:rPr>
        <w:t>QGis</w:t>
      </w:r>
      <w:proofErr w:type="spellEnd"/>
      <w:r w:rsidR="00AD487F" w:rsidRPr="00AD487F">
        <w:rPr>
          <w:b/>
          <w:color w:val="000000"/>
          <w:sz w:val="26"/>
          <w:szCs w:val="26"/>
        </w:rPr>
        <w:t xml:space="preserve">, SNAP, </w:t>
      </w:r>
      <w:proofErr w:type="spellStart"/>
      <w:r w:rsidR="00AD487F" w:rsidRPr="00AD487F">
        <w:rPr>
          <w:b/>
          <w:color w:val="000000"/>
          <w:sz w:val="26"/>
          <w:szCs w:val="26"/>
        </w:rPr>
        <w:t>NextGIS</w:t>
      </w:r>
      <w:proofErr w:type="spellEnd"/>
      <w:r w:rsidR="00AD487F" w:rsidRPr="00AD487F">
        <w:rPr>
          <w:b/>
          <w:color w:val="000000"/>
          <w:sz w:val="26"/>
          <w:szCs w:val="26"/>
        </w:rPr>
        <w:t xml:space="preserve"> та ін.) </w:t>
      </w:r>
      <w:r w:rsidRPr="004A3974">
        <w:rPr>
          <w:i/>
          <w:color w:val="000000"/>
          <w:sz w:val="26"/>
          <w:szCs w:val="26"/>
        </w:rPr>
        <w:t>(</w:t>
      </w:r>
      <w:r w:rsidRPr="004A3974">
        <w:rPr>
          <w:b/>
          <w:i/>
          <w:color w:val="000000"/>
          <w:sz w:val="26"/>
          <w:szCs w:val="26"/>
        </w:rPr>
        <w:t>2 год.</w:t>
      </w:r>
      <w:r w:rsidRPr="004A3974">
        <w:rPr>
          <w:color w:val="000000"/>
          <w:sz w:val="26"/>
          <w:szCs w:val="26"/>
        </w:rPr>
        <w:t>).</w:t>
      </w:r>
    </w:p>
    <w:p w14:paraId="0F3E64A2" w14:textId="1A51E8B9" w:rsidR="00AD487F" w:rsidRPr="00410D8E" w:rsidRDefault="00AD487F" w:rsidP="00AD48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i/>
          <w:color w:val="000000"/>
          <w:sz w:val="26"/>
          <w:szCs w:val="26"/>
        </w:rPr>
      </w:pPr>
      <w:r w:rsidRPr="00410D8E">
        <w:rPr>
          <w:b/>
          <w:i/>
          <w:color w:val="000000"/>
          <w:sz w:val="26"/>
          <w:szCs w:val="26"/>
        </w:rPr>
        <w:t xml:space="preserve">Завдання для лабораторної роботи </w:t>
      </w:r>
      <w:r w:rsidRPr="1B311542">
        <w:rPr>
          <w:sz w:val="26"/>
          <w:szCs w:val="26"/>
        </w:rPr>
        <w:t xml:space="preserve">Виконання лабораторної роботи № </w:t>
      </w:r>
      <w:r>
        <w:rPr>
          <w:sz w:val="26"/>
          <w:szCs w:val="26"/>
        </w:rPr>
        <w:t>2</w:t>
      </w:r>
      <w:r w:rsidRPr="00410D8E">
        <w:rPr>
          <w:b/>
          <w:i/>
          <w:color w:val="000000"/>
          <w:sz w:val="26"/>
          <w:szCs w:val="26"/>
        </w:rPr>
        <w:t xml:space="preserve"> (</w:t>
      </w:r>
      <w:r>
        <w:rPr>
          <w:b/>
          <w:i/>
          <w:color w:val="000000"/>
          <w:sz w:val="26"/>
          <w:szCs w:val="26"/>
        </w:rPr>
        <w:t>4</w:t>
      </w:r>
      <w:r w:rsidRPr="00410D8E">
        <w:rPr>
          <w:b/>
          <w:i/>
          <w:color w:val="000000"/>
          <w:sz w:val="26"/>
          <w:szCs w:val="26"/>
        </w:rPr>
        <w:t xml:space="preserve"> год.)</w:t>
      </w:r>
    </w:p>
    <w:p w14:paraId="2A796E48" w14:textId="2E2E884F" w:rsidR="00622D84" w:rsidRPr="004A3974" w:rsidRDefault="00622D84" w:rsidP="00622D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6"/>
          <w:szCs w:val="26"/>
        </w:rPr>
      </w:pPr>
      <w:r w:rsidRPr="004A3974">
        <w:rPr>
          <w:b/>
          <w:i/>
          <w:color w:val="000000"/>
          <w:sz w:val="26"/>
          <w:szCs w:val="26"/>
        </w:rPr>
        <w:t>Завдання для самостійної роботи</w:t>
      </w:r>
      <w:r w:rsidRPr="004A3974">
        <w:rPr>
          <w:b/>
          <w:color w:val="000000"/>
          <w:sz w:val="26"/>
          <w:szCs w:val="26"/>
        </w:rPr>
        <w:t xml:space="preserve"> </w:t>
      </w:r>
      <w:r w:rsidRPr="004A3974">
        <w:rPr>
          <w:b/>
          <w:i/>
          <w:color w:val="000000"/>
          <w:sz w:val="26"/>
          <w:szCs w:val="26"/>
        </w:rPr>
        <w:t>(6 год.)</w:t>
      </w:r>
    </w:p>
    <w:p w14:paraId="0F888C23" w14:textId="77777777" w:rsidR="00622D84" w:rsidRPr="004A3974" w:rsidRDefault="00622D84" w:rsidP="00622D84">
      <w:pPr>
        <w:pStyle w:val="a9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 w:rsidRPr="004A3974">
        <w:rPr>
          <w:color w:val="000000"/>
          <w:sz w:val="26"/>
          <w:szCs w:val="26"/>
        </w:rPr>
        <w:t xml:space="preserve">Вивчення матеріалу лекції.  </w:t>
      </w:r>
    </w:p>
    <w:p w14:paraId="0474D53D" w14:textId="77777777" w:rsidR="00622D84" w:rsidRPr="004A3974" w:rsidRDefault="00622D84" w:rsidP="00622D84">
      <w:pPr>
        <w:pStyle w:val="a9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 w:rsidRPr="004A3974">
        <w:rPr>
          <w:color w:val="000000"/>
          <w:sz w:val="26"/>
          <w:szCs w:val="26"/>
        </w:rPr>
        <w:t>Використання вивчених матеріалів на практиці.</w:t>
      </w:r>
    </w:p>
    <w:p w14:paraId="2B5910F1" w14:textId="77777777" w:rsidR="00AA2A21" w:rsidRDefault="00AA2A21" w:rsidP="004A0F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i/>
          <w:color w:val="000000"/>
          <w:sz w:val="26"/>
          <w:szCs w:val="26"/>
        </w:rPr>
      </w:pPr>
    </w:p>
    <w:p w14:paraId="0AACB2E1" w14:textId="5A86B42A" w:rsidR="004A0F0C" w:rsidRDefault="00AD487F" w:rsidP="004A0F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Лекція 4</w:t>
      </w:r>
      <w:r w:rsidR="004A0F0C" w:rsidRPr="004A3974">
        <w:rPr>
          <w:b/>
          <w:i/>
          <w:color w:val="000000"/>
          <w:sz w:val="26"/>
          <w:szCs w:val="26"/>
        </w:rPr>
        <w:t>.</w:t>
      </w:r>
      <w:r w:rsidR="004A0F0C" w:rsidRPr="004A3974">
        <w:rPr>
          <w:b/>
          <w:color w:val="000000"/>
          <w:sz w:val="26"/>
          <w:szCs w:val="26"/>
        </w:rPr>
        <w:tab/>
      </w:r>
      <w:r w:rsidR="004E7808">
        <w:rPr>
          <w:b/>
          <w:color w:val="000000"/>
          <w:sz w:val="26"/>
          <w:szCs w:val="26"/>
        </w:rPr>
        <w:t>К</w:t>
      </w:r>
      <w:r w:rsidRPr="00AD487F">
        <w:rPr>
          <w:b/>
          <w:color w:val="000000"/>
          <w:sz w:val="26"/>
          <w:szCs w:val="26"/>
        </w:rPr>
        <w:t>омерційн</w:t>
      </w:r>
      <w:r w:rsidR="004E7808">
        <w:rPr>
          <w:b/>
          <w:color w:val="000000"/>
          <w:sz w:val="26"/>
          <w:szCs w:val="26"/>
        </w:rPr>
        <w:t>е</w:t>
      </w:r>
      <w:r w:rsidRPr="00AD487F">
        <w:rPr>
          <w:b/>
          <w:color w:val="000000"/>
          <w:sz w:val="26"/>
          <w:szCs w:val="26"/>
        </w:rPr>
        <w:t xml:space="preserve"> програмн</w:t>
      </w:r>
      <w:r w:rsidR="004E7808">
        <w:rPr>
          <w:b/>
          <w:color w:val="000000"/>
          <w:sz w:val="26"/>
          <w:szCs w:val="26"/>
        </w:rPr>
        <w:t>е</w:t>
      </w:r>
      <w:r w:rsidRPr="00AD487F">
        <w:rPr>
          <w:b/>
          <w:color w:val="000000"/>
          <w:sz w:val="26"/>
          <w:szCs w:val="26"/>
        </w:rPr>
        <w:t xml:space="preserve"> забезпечення для обробки супутникових даних (</w:t>
      </w:r>
      <w:proofErr w:type="spellStart"/>
      <w:r w:rsidRPr="00AD487F">
        <w:rPr>
          <w:b/>
          <w:color w:val="000000"/>
          <w:sz w:val="26"/>
          <w:szCs w:val="26"/>
        </w:rPr>
        <w:t>ArcGis</w:t>
      </w:r>
      <w:proofErr w:type="spellEnd"/>
      <w:r w:rsidRPr="00AD487F">
        <w:rPr>
          <w:b/>
          <w:color w:val="000000"/>
          <w:sz w:val="26"/>
          <w:szCs w:val="26"/>
        </w:rPr>
        <w:t xml:space="preserve">, ENVI, ERDAS та ін.) </w:t>
      </w:r>
      <w:r w:rsidR="00E71B3D" w:rsidRPr="004A3974">
        <w:rPr>
          <w:b/>
          <w:i/>
          <w:color w:val="000000"/>
          <w:sz w:val="26"/>
          <w:szCs w:val="26"/>
        </w:rPr>
        <w:t>(</w:t>
      </w:r>
      <w:r>
        <w:rPr>
          <w:b/>
          <w:i/>
          <w:color w:val="000000"/>
          <w:sz w:val="26"/>
          <w:szCs w:val="26"/>
        </w:rPr>
        <w:t>2</w:t>
      </w:r>
      <w:r w:rsidR="004A0F0C" w:rsidRPr="004A3974">
        <w:rPr>
          <w:b/>
          <w:i/>
          <w:color w:val="000000"/>
          <w:sz w:val="26"/>
          <w:szCs w:val="26"/>
        </w:rPr>
        <w:t xml:space="preserve"> год</w:t>
      </w:r>
      <w:r w:rsidR="004A0F0C" w:rsidRPr="004A3974">
        <w:rPr>
          <w:i/>
          <w:color w:val="000000"/>
          <w:sz w:val="26"/>
          <w:szCs w:val="26"/>
        </w:rPr>
        <w:t>.</w:t>
      </w:r>
      <w:r w:rsidR="00E71B3D" w:rsidRPr="004A3974">
        <w:rPr>
          <w:color w:val="000000"/>
          <w:sz w:val="26"/>
          <w:szCs w:val="26"/>
        </w:rPr>
        <w:t>).</w:t>
      </w:r>
    </w:p>
    <w:p w14:paraId="7659EE77" w14:textId="53E4541B" w:rsidR="004A0F0C" w:rsidRPr="00AF1008" w:rsidRDefault="004A0F0C" w:rsidP="004A0F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4A3974">
        <w:rPr>
          <w:b/>
          <w:i/>
          <w:color w:val="000000"/>
          <w:sz w:val="26"/>
          <w:szCs w:val="26"/>
        </w:rPr>
        <w:t>Завдання для самостійної роботи</w:t>
      </w:r>
      <w:r w:rsidRPr="004A3974">
        <w:rPr>
          <w:b/>
          <w:color w:val="000000"/>
          <w:sz w:val="26"/>
          <w:szCs w:val="26"/>
        </w:rPr>
        <w:t xml:space="preserve"> </w:t>
      </w:r>
      <w:r w:rsidRPr="004A3974">
        <w:rPr>
          <w:b/>
          <w:i/>
          <w:color w:val="000000"/>
          <w:sz w:val="26"/>
          <w:szCs w:val="26"/>
        </w:rPr>
        <w:t>(</w:t>
      </w:r>
      <w:r w:rsidR="00AD487F">
        <w:rPr>
          <w:b/>
          <w:i/>
          <w:color w:val="000000"/>
          <w:sz w:val="26"/>
          <w:szCs w:val="26"/>
        </w:rPr>
        <w:t>6</w:t>
      </w:r>
      <w:r w:rsidRPr="00AF1008">
        <w:rPr>
          <w:b/>
          <w:i/>
          <w:color w:val="000000"/>
          <w:sz w:val="26"/>
          <w:szCs w:val="26"/>
        </w:rPr>
        <w:t xml:space="preserve"> год.)</w:t>
      </w:r>
    </w:p>
    <w:p w14:paraId="331E2089" w14:textId="77777777" w:rsidR="0064111F" w:rsidRPr="00AF1008" w:rsidRDefault="0064111F" w:rsidP="0064111F">
      <w:pPr>
        <w:pStyle w:val="a9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 w:rsidRPr="00AF1008">
        <w:rPr>
          <w:color w:val="000000"/>
          <w:sz w:val="26"/>
          <w:szCs w:val="26"/>
        </w:rPr>
        <w:t xml:space="preserve">Вивчення матеріалу лекції.  </w:t>
      </w:r>
    </w:p>
    <w:p w14:paraId="25D3032F" w14:textId="2CBFCB6C" w:rsidR="0064111F" w:rsidRDefault="0064111F" w:rsidP="0064111F">
      <w:pPr>
        <w:pStyle w:val="a9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Використання вивчених матеріалів на практиці</w:t>
      </w:r>
      <w:r w:rsidRPr="00AF1008">
        <w:rPr>
          <w:color w:val="000000"/>
          <w:sz w:val="26"/>
          <w:szCs w:val="26"/>
        </w:rPr>
        <w:t>.</w:t>
      </w:r>
    </w:p>
    <w:p w14:paraId="54EBB09F" w14:textId="22EED180" w:rsidR="00AD487F" w:rsidRDefault="00AD487F" w:rsidP="00AD48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5FC809CC" w14:textId="0AFE6850" w:rsidR="00AD487F" w:rsidRDefault="00AD487F" w:rsidP="00AD48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6"/>
          <w:szCs w:val="26"/>
        </w:rPr>
      </w:pPr>
      <w:r w:rsidRPr="004A3974">
        <w:rPr>
          <w:b/>
          <w:i/>
          <w:color w:val="000000"/>
          <w:sz w:val="26"/>
          <w:szCs w:val="26"/>
        </w:rPr>
        <w:t xml:space="preserve">Лекція </w:t>
      </w:r>
      <w:r>
        <w:rPr>
          <w:b/>
          <w:i/>
          <w:color w:val="000000"/>
          <w:sz w:val="26"/>
          <w:szCs w:val="26"/>
        </w:rPr>
        <w:t>5</w:t>
      </w:r>
      <w:r w:rsidRPr="004A3974">
        <w:rPr>
          <w:b/>
          <w:i/>
          <w:color w:val="000000"/>
          <w:sz w:val="26"/>
          <w:szCs w:val="26"/>
        </w:rPr>
        <w:t>.</w:t>
      </w:r>
      <w:r w:rsidRPr="004A3974">
        <w:rPr>
          <w:color w:val="000000"/>
          <w:sz w:val="26"/>
          <w:szCs w:val="26"/>
        </w:rPr>
        <w:t xml:space="preserve"> </w:t>
      </w:r>
      <w:r w:rsidRPr="00AD487F">
        <w:rPr>
          <w:b/>
          <w:color w:val="000000"/>
          <w:sz w:val="26"/>
          <w:szCs w:val="26"/>
        </w:rPr>
        <w:t>Основні бібліотеки для обробки супутникових даних (</w:t>
      </w:r>
      <w:proofErr w:type="spellStart"/>
      <w:r w:rsidRPr="00AD487F">
        <w:rPr>
          <w:b/>
          <w:color w:val="000000"/>
          <w:sz w:val="26"/>
          <w:szCs w:val="26"/>
        </w:rPr>
        <w:t>Gdal</w:t>
      </w:r>
      <w:proofErr w:type="spellEnd"/>
      <w:r w:rsidRPr="00AD487F">
        <w:rPr>
          <w:b/>
          <w:color w:val="000000"/>
          <w:sz w:val="26"/>
          <w:szCs w:val="26"/>
        </w:rPr>
        <w:t xml:space="preserve">, SAGA GIS, GRASS) </w:t>
      </w:r>
      <w:r w:rsidRPr="004A3974">
        <w:rPr>
          <w:i/>
          <w:color w:val="000000"/>
          <w:sz w:val="26"/>
          <w:szCs w:val="26"/>
        </w:rPr>
        <w:t>(</w:t>
      </w:r>
      <w:r w:rsidRPr="004A3974">
        <w:rPr>
          <w:b/>
          <w:i/>
          <w:color w:val="000000"/>
          <w:sz w:val="26"/>
          <w:szCs w:val="26"/>
        </w:rPr>
        <w:t>2 год.</w:t>
      </w:r>
      <w:r w:rsidRPr="004A3974">
        <w:rPr>
          <w:color w:val="000000"/>
          <w:sz w:val="26"/>
          <w:szCs w:val="26"/>
        </w:rPr>
        <w:t>).</w:t>
      </w:r>
    </w:p>
    <w:p w14:paraId="182CCFAC" w14:textId="16306BB7" w:rsidR="00AD487F" w:rsidRPr="00410D8E" w:rsidRDefault="00AD487F" w:rsidP="00AD48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i/>
          <w:color w:val="000000"/>
          <w:sz w:val="26"/>
          <w:szCs w:val="26"/>
        </w:rPr>
      </w:pPr>
      <w:r w:rsidRPr="00410D8E">
        <w:rPr>
          <w:b/>
          <w:i/>
          <w:color w:val="000000"/>
          <w:sz w:val="26"/>
          <w:szCs w:val="26"/>
        </w:rPr>
        <w:t xml:space="preserve">Завдання для лабораторної роботи </w:t>
      </w:r>
      <w:r w:rsidRPr="1B311542">
        <w:rPr>
          <w:sz w:val="26"/>
          <w:szCs w:val="26"/>
        </w:rPr>
        <w:t xml:space="preserve">Виконання лабораторної роботи № </w:t>
      </w:r>
      <w:r>
        <w:rPr>
          <w:sz w:val="26"/>
          <w:szCs w:val="26"/>
        </w:rPr>
        <w:t>3</w:t>
      </w:r>
      <w:r w:rsidRPr="00410D8E">
        <w:rPr>
          <w:b/>
          <w:i/>
          <w:color w:val="000000"/>
          <w:sz w:val="26"/>
          <w:szCs w:val="26"/>
        </w:rPr>
        <w:t xml:space="preserve"> (</w:t>
      </w:r>
      <w:r w:rsidR="00FB5E36">
        <w:rPr>
          <w:b/>
          <w:i/>
          <w:color w:val="000000"/>
          <w:sz w:val="26"/>
          <w:szCs w:val="26"/>
        </w:rPr>
        <w:t>2</w:t>
      </w:r>
      <w:r w:rsidRPr="00410D8E">
        <w:rPr>
          <w:b/>
          <w:i/>
          <w:color w:val="000000"/>
          <w:sz w:val="26"/>
          <w:szCs w:val="26"/>
        </w:rPr>
        <w:t xml:space="preserve"> год.)</w:t>
      </w:r>
    </w:p>
    <w:p w14:paraId="0A27B6EE" w14:textId="77777777" w:rsidR="00AD487F" w:rsidRPr="004A3974" w:rsidRDefault="00AD487F" w:rsidP="00AD48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6"/>
          <w:szCs w:val="26"/>
        </w:rPr>
      </w:pPr>
      <w:r w:rsidRPr="004A3974">
        <w:rPr>
          <w:b/>
          <w:i/>
          <w:color w:val="000000"/>
          <w:sz w:val="26"/>
          <w:szCs w:val="26"/>
        </w:rPr>
        <w:t>Завдання для самостійної роботи</w:t>
      </w:r>
      <w:r w:rsidRPr="004A3974">
        <w:rPr>
          <w:b/>
          <w:color w:val="000000"/>
          <w:sz w:val="26"/>
          <w:szCs w:val="26"/>
        </w:rPr>
        <w:t xml:space="preserve"> </w:t>
      </w:r>
      <w:r w:rsidRPr="004A3974">
        <w:rPr>
          <w:b/>
          <w:i/>
          <w:color w:val="000000"/>
          <w:sz w:val="26"/>
          <w:szCs w:val="26"/>
        </w:rPr>
        <w:t>(6 год.)</w:t>
      </w:r>
    </w:p>
    <w:p w14:paraId="30A179D7" w14:textId="77777777" w:rsidR="00AD487F" w:rsidRPr="004A3974" w:rsidRDefault="00AD487F" w:rsidP="00AD487F">
      <w:pPr>
        <w:pStyle w:val="a9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 w:rsidRPr="004A3974">
        <w:rPr>
          <w:color w:val="000000"/>
          <w:sz w:val="26"/>
          <w:szCs w:val="26"/>
        </w:rPr>
        <w:t xml:space="preserve">Вивчення матеріалу лекції.  </w:t>
      </w:r>
    </w:p>
    <w:p w14:paraId="3DCBFB7B" w14:textId="41AE564D" w:rsidR="00AD487F" w:rsidRDefault="00AD487F" w:rsidP="00AD487F">
      <w:pPr>
        <w:pStyle w:val="a9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 w:rsidRPr="004A3974">
        <w:rPr>
          <w:color w:val="000000"/>
          <w:sz w:val="26"/>
          <w:szCs w:val="26"/>
        </w:rPr>
        <w:t>Використання вивчених матеріалів на практиці.</w:t>
      </w:r>
    </w:p>
    <w:p w14:paraId="58319E97" w14:textId="77777777" w:rsidR="00AD487F" w:rsidRDefault="00AD487F" w:rsidP="00AD487F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7154B6F8" w14:textId="7F298B59" w:rsidR="00AD487F" w:rsidRDefault="00AD487F" w:rsidP="00AD48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Лекція 6</w:t>
      </w:r>
      <w:r w:rsidRPr="004A3974">
        <w:rPr>
          <w:b/>
          <w:i/>
          <w:color w:val="000000"/>
          <w:sz w:val="26"/>
          <w:szCs w:val="26"/>
        </w:rPr>
        <w:t>.</w:t>
      </w:r>
      <w:r w:rsidRPr="004A3974">
        <w:rPr>
          <w:b/>
          <w:color w:val="000000"/>
          <w:sz w:val="26"/>
          <w:szCs w:val="26"/>
        </w:rPr>
        <w:tab/>
      </w:r>
      <w:r w:rsidRPr="00AD487F">
        <w:rPr>
          <w:b/>
          <w:color w:val="000000"/>
          <w:sz w:val="26"/>
          <w:szCs w:val="26"/>
        </w:rPr>
        <w:t xml:space="preserve">Використання бібліотеки </w:t>
      </w:r>
      <w:proofErr w:type="spellStart"/>
      <w:r w:rsidRPr="00AD487F">
        <w:rPr>
          <w:b/>
          <w:color w:val="000000"/>
          <w:sz w:val="26"/>
          <w:szCs w:val="26"/>
        </w:rPr>
        <w:t>Gdal</w:t>
      </w:r>
      <w:proofErr w:type="spellEnd"/>
      <w:r w:rsidRPr="00AD487F">
        <w:rPr>
          <w:b/>
          <w:color w:val="000000"/>
          <w:sz w:val="26"/>
          <w:szCs w:val="26"/>
        </w:rPr>
        <w:t xml:space="preserve"> в обробці супутникових даних </w:t>
      </w:r>
      <w:r w:rsidRPr="004A3974">
        <w:rPr>
          <w:b/>
          <w:i/>
          <w:color w:val="000000"/>
          <w:sz w:val="26"/>
          <w:szCs w:val="26"/>
        </w:rPr>
        <w:t>(</w:t>
      </w:r>
      <w:r>
        <w:rPr>
          <w:b/>
          <w:i/>
          <w:color w:val="000000"/>
          <w:sz w:val="26"/>
          <w:szCs w:val="26"/>
        </w:rPr>
        <w:t>2</w:t>
      </w:r>
      <w:r w:rsidRPr="004A3974">
        <w:rPr>
          <w:b/>
          <w:i/>
          <w:color w:val="000000"/>
          <w:sz w:val="26"/>
          <w:szCs w:val="26"/>
        </w:rPr>
        <w:t xml:space="preserve"> год</w:t>
      </w:r>
      <w:r w:rsidRPr="004A3974">
        <w:rPr>
          <w:i/>
          <w:color w:val="000000"/>
          <w:sz w:val="26"/>
          <w:szCs w:val="26"/>
        </w:rPr>
        <w:t>.</w:t>
      </w:r>
      <w:r w:rsidRPr="004A3974">
        <w:rPr>
          <w:color w:val="000000"/>
          <w:sz w:val="26"/>
          <w:szCs w:val="26"/>
        </w:rPr>
        <w:t>).</w:t>
      </w:r>
    </w:p>
    <w:p w14:paraId="59FC4A3E" w14:textId="77777777" w:rsidR="00AD487F" w:rsidRPr="00AF1008" w:rsidRDefault="00AD487F" w:rsidP="00AD48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4A3974">
        <w:rPr>
          <w:b/>
          <w:i/>
          <w:color w:val="000000"/>
          <w:sz w:val="26"/>
          <w:szCs w:val="26"/>
        </w:rPr>
        <w:lastRenderedPageBreak/>
        <w:t>Завдання для самостійної роботи</w:t>
      </w:r>
      <w:r w:rsidRPr="004A3974">
        <w:rPr>
          <w:b/>
          <w:color w:val="000000"/>
          <w:sz w:val="26"/>
          <w:szCs w:val="26"/>
        </w:rPr>
        <w:t xml:space="preserve"> </w:t>
      </w:r>
      <w:r w:rsidRPr="004A3974">
        <w:rPr>
          <w:b/>
          <w:i/>
          <w:color w:val="000000"/>
          <w:sz w:val="26"/>
          <w:szCs w:val="26"/>
        </w:rPr>
        <w:t>(</w:t>
      </w:r>
      <w:r>
        <w:rPr>
          <w:b/>
          <w:i/>
          <w:color w:val="000000"/>
          <w:sz w:val="26"/>
          <w:szCs w:val="26"/>
        </w:rPr>
        <w:t>6</w:t>
      </w:r>
      <w:r w:rsidRPr="00AF1008">
        <w:rPr>
          <w:b/>
          <w:i/>
          <w:color w:val="000000"/>
          <w:sz w:val="26"/>
          <w:szCs w:val="26"/>
        </w:rPr>
        <w:t xml:space="preserve"> год.)</w:t>
      </w:r>
    </w:p>
    <w:p w14:paraId="3EB919FE" w14:textId="77777777" w:rsidR="00AD487F" w:rsidRPr="00AF1008" w:rsidRDefault="00AD487F" w:rsidP="00AD487F">
      <w:pPr>
        <w:pStyle w:val="a9"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 w:rsidRPr="00AF1008">
        <w:rPr>
          <w:color w:val="000000"/>
          <w:sz w:val="26"/>
          <w:szCs w:val="26"/>
        </w:rPr>
        <w:t xml:space="preserve">Вивчення матеріалу лекції.  </w:t>
      </w:r>
    </w:p>
    <w:p w14:paraId="5E270D92" w14:textId="77777777" w:rsidR="00AD487F" w:rsidRDefault="00AD487F" w:rsidP="00AD487F">
      <w:pPr>
        <w:pStyle w:val="a9"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Використання вивчених матеріалів на практиці</w:t>
      </w:r>
      <w:r w:rsidRPr="00AF1008">
        <w:rPr>
          <w:color w:val="000000"/>
          <w:sz w:val="26"/>
          <w:szCs w:val="26"/>
        </w:rPr>
        <w:t>.</w:t>
      </w:r>
    </w:p>
    <w:p w14:paraId="5A436B17" w14:textId="677046D7" w:rsidR="002274D0" w:rsidRPr="00AF1008" w:rsidRDefault="002274D0" w:rsidP="002274D0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49702CA" w14:textId="77777777" w:rsidR="002274D0" w:rsidRPr="00AF1008" w:rsidRDefault="002274D0" w:rsidP="002274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26"/>
          <w:szCs w:val="26"/>
        </w:rPr>
      </w:pPr>
      <w:r w:rsidRPr="00AF1008">
        <w:rPr>
          <w:b/>
          <w:color w:val="000000"/>
          <w:sz w:val="26"/>
          <w:szCs w:val="26"/>
        </w:rPr>
        <w:t>Контрольні запитання до змістового модуля 1</w:t>
      </w:r>
    </w:p>
    <w:p w14:paraId="2970C2BB" w14:textId="1CA46758" w:rsidR="00886F3C" w:rsidRPr="00B33FA0" w:rsidRDefault="00EA634F" w:rsidP="002274D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Програмне забезпечення для обробки оптичних даних</w:t>
      </w:r>
    </w:p>
    <w:p w14:paraId="18A3D94F" w14:textId="2C8B54E5" w:rsidR="00EA634F" w:rsidRDefault="00EA634F" w:rsidP="002274D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Програмне забезпечення для обробки радарних даних</w:t>
      </w:r>
      <w:r w:rsidRPr="00B33FA0">
        <w:rPr>
          <w:color w:val="000000"/>
          <w:sz w:val="24"/>
          <w:szCs w:val="24"/>
        </w:rPr>
        <w:t xml:space="preserve"> </w:t>
      </w:r>
    </w:p>
    <w:p w14:paraId="4A4928BC" w14:textId="4060BB5C" w:rsidR="00886F3C" w:rsidRPr="00B33FA0" w:rsidRDefault="00EA634F" w:rsidP="002274D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Бібліотеки для обробки супутникових даних</w:t>
      </w:r>
    </w:p>
    <w:p w14:paraId="3E97C429" w14:textId="77777777" w:rsidR="002274D0" w:rsidRPr="00B33FA0" w:rsidRDefault="002274D0" w:rsidP="002274D0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4"/>
          <w:szCs w:val="24"/>
        </w:rPr>
      </w:pPr>
    </w:p>
    <w:p w14:paraId="5F4D27B8" w14:textId="77777777" w:rsidR="002274D0" w:rsidRPr="00B33FA0" w:rsidRDefault="002274D0" w:rsidP="002274D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2"/>
          <w:szCs w:val="22"/>
        </w:rPr>
      </w:pPr>
      <w:r w:rsidRPr="00B33FA0">
        <w:rPr>
          <w:b/>
          <w:i/>
          <w:color w:val="000000"/>
          <w:sz w:val="22"/>
          <w:szCs w:val="22"/>
        </w:rPr>
        <w:t xml:space="preserve">                                                                                                              ЗРАЗОК</w:t>
      </w:r>
    </w:p>
    <w:p w14:paraId="2DF99AFB" w14:textId="441BB2D7" w:rsidR="002274D0" w:rsidRPr="00B33FA0" w:rsidRDefault="002274D0" w:rsidP="002274D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B33FA0">
        <w:rPr>
          <w:b/>
          <w:color w:val="000000"/>
          <w:sz w:val="24"/>
          <w:szCs w:val="24"/>
        </w:rPr>
        <w:t xml:space="preserve">ЗАВДАННЯ МОДУЛЬНОЇ КОНТРОЛЬНОЇ РОБОТИ </w:t>
      </w:r>
    </w:p>
    <w:p w14:paraId="5BBB608E" w14:textId="77777777" w:rsidR="002274D0" w:rsidRPr="00B33FA0" w:rsidRDefault="002274D0" w:rsidP="002274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26"/>
          <w:szCs w:val="26"/>
        </w:rPr>
      </w:pPr>
      <w:r w:rsidRPr="00B33FA0">
        <w:rPr>
          <w:b/>
          <w:color w:val="000000"/>
          <w:sz w:val="26"/>
          <w:szCs w:val="26"/>
        </w:rPr>
        <w:t>1 варіант</w:t>
      </w:r>
    </w:p>
    <w:p w14:paraId="271EFEE1" w14:textId="4228FA5C" w:rsidR="00886F3C" w:rsidRPr="00B33FA0" w:rsidRDefault="00EA634F" w:rsidP="000A40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rPr>
          <w:sz w:val="24"/>
          <w:szCs w:val="24"/>
        </w:rPr>
      </w:pPr>
      <w:r>
        <w:rPr>
          <w:color w:val="000000"/>
          <w:sz w:val="24"/>
          <w:szCs w:val="24"/>
        </w:rPr>
        <w:t>Описати основні програми для обробки супутникових даних (із відкритим доступом та комерційні), зробити їх порівняльну характеристику</w:t>
      </w:r>
      <w:r w:rsidR="00B33FA0" w:rsidRPr="00B33FA0">
        <w:rPr>
          <w:sz w:val="24"/>
          <w:szCs w:val="24"/>
        </w:rPr>
        <w:tab/>
      </w:r>
    </w:p>
    <w:p w14:paraId="595A9F1D" w14:textId="16495F1B" w:rsidR="002274D0" w:rsidRPr="00B33FA0" w:rsidRDefault="00EA634F" w:rsidP="000A40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rPr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 xml:space="preserve">Написати команду з використанням бібліотеки </w:t>
      </w:r>
      <w:proofErr w:type="spellStart"/>
      <w:r>
        <w:rPr>
          <w:color w:val="000000"/>
          <w:sz w:val="24"/>
          <w:szCs w:val="24"/>
          <w:lang w:val="en-US"/>
        </w:rPr>
        <w:t>Gdal</w:t>
      </w:r>
      <w:proofErr w:type="spellEnd"/>
      <w:r w:rsidRPr="00EA634F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</w:rPr>
        <w:t xml:space="preserve">яка міняє значення у третьому каналі </w:t>
      </w:r>
      <w:proofErr w:type="spellStart"/>
      <w:r>
        <w:rPr>
          <w:color w:val="000000"/>
          <w:sz w:val="24"/>
          <w:szCs w:val="24"/>
        </w:rPr>
        <w:t>змінка</w:t>
      </w:r>
      <w:proofErr w:type="spellEnd"/>
      <w:r>
        <w:rPr>
          <w:color w:val="000000"/>
          <w:sz w:val="24"/>
          <w:szCs w:val="24"/>
        </w:rPr>
        <w:t>, які більші за 245 на 0.</w:t>
      </w:r>
    </w:p>
    <w:p w14:paraId="54AA016D" w14:textId="283637FF" w:rsidR="00733864" w:rsidRPr="00AF1008" w:rsidRDefault="00733864" w:rsidP="007338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2DE5964B" w14:textId="3D9F9239" w:rsidR="00733864" w:rsidRPr="00AF1008" w:rsidRDefault="00733864" w:rsidP="0073386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AF1008">
        <w:rPr>
          <w:b/>
          <w:i/>
          <w:color w:val="000000"/>
          <w:sz w:val="24"/>
          <w:szCs w:val="24"/>
        </w:rPr>
        <w:t xml:space="preserve">ЗМІСТОВИЙ МОДУЛЬ </w:t>
      </w:r>
      <w:r w:rsidRPr="00AF1008">
        <w:rPr>
          <w:color w:val="000000"/>
          <w:sz w:val="24"/>
          <w:szCs w:val="24"/>
        </w:rPr>
        <w:t>2</w:t>
      </w:r>
    </w:p>
    <w:p w14:paraId="2DB9767D" w14:textId="77777777" w:rsidR="000778AA" w:rsidRPr="00AF1008" w:rsidRDefault="000778AA" w:rsidP="0073386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2A58D36" w14:textId="742E3683" w:rsidR="000778AA" w:rsidRPr="00AF1008" w:rsidRDefault="000778AA" w:rsidP="000778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bCs/>
          <w:color w:val="000000"/>
          <w:sz w:val="24"/>
          <w:szCs w:val="24"/>
        </w:rPr>
      </w:pPr>
      <w:r w:rsidRPr="00AF1008">
        <w:rPr>
          <w:b/>
          <w:bCs/>
          <w:color w:val="000000"/>
          <w:sz w:val="28"/>
          <w:szCs w:val="28"/>
          <w:u w:val="single"/>
        </w:rPr>
        <w:t xml:space="preserve">Частина 2.  </w:t>
      </w:r>
      <w:r w:rsidR="0081656B" w:rsidRPr="0081656B">
        <w:rPr>
          <w:b/>
          <w:bCs/>
          <w:color w:val="000000"/>
          <w:sz w:val="28"/>
          <w:szCs w:val="28"/>
          <w:u w:val="single"/>
        </w:rPr>
        <w:t>Обробка супутникових даних</w:t>
      </w:r>
    </w:p>
    <w:p w14:paraId="2F0D443C" w14:textId="77777777" w:rsidR="00156B82" w:rsidRPr="00AF1008" w:rsidRDefault="00156B82" w:rsidP="0073386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384B4B5F" w14:textId="50C6A43B" w:rsidR="00733864" w:rsidRPr="00AF1008" w:rsidRDefault="00156B82" w:rsidP="00863C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bookmarkStart w:id="5" w:name="_Hlk36828095"/>
      <w:r w:rsidRPr="00AF1008">
        <w:rPr>
          <w:b/>
          <w:bCs/>
          <w:sz w:val="28"/>
          <w:szCs w:val="28"/>
        </w:rPr>
        <w:t>Тема 3</w:t>
      </w:r>
      <w:r w:rsidRPr="00AF1008">
        <w:rPr>
          <w:b/>
          <w:smallCaps/>
          <w:color w:val="000000"/>
          <w:sz w:val="26"/>
          <w:szCs w:val="26"/>
        </w:rPr>
        <w:t>.</w:t>
      </w:r>
      <w:bookmarkEnd w:id="5"/>
      <w:r w:rsidR="00AD00E2">
        <w:rPr>
          <w:b/>
          <w:smallCaps/>
          <w:color w:val="000000"/>
          <w:sz w:val="26"/>
          <w:szCs w:val="26"/>
        </w:rPr>
        <w:t xml:space="preserve"> </w:t>
      </w:r>
      <w:r w:rsidR="00AD00E2">
        <w:rPr>
          <w:b/>
          <w:color w:val="000000"/>
          <w:sz w:val="28"/>
          <w:szCs w:val="28"/>
        </w:rPr>
        <w:t>Основні етапи та м</w:t>
      </w:r>
      <w:r w:rsidR="004E7808">
        <w:rPr>
          <w:b/>
          <w:color w:val="000000"/>
          <w:sz w:val="28"/>
          <w:szCs w:val="28"/>
        </w:rPr>
        <w:t>етоди</w:t>
      </w:r>
      <w:r w:rsidR="00AD487F" w:rsidRPr="00AD487F">
        <w:rPr>
          <w:b/>
          <w:color w:val="000000"/>
          <w:sz w:val="28"/>
          <w:szCs w:val="28"/>
        </w:rPr>
        <w:t xml:space="preserve"> обробки супутникових даних</w:t>
      </w:r>
      <w:r w:rsidR="0068198C" w:rsidRPr="0068198C">
        <w:rPr>
          <w:b/>
          <w:color w:val="000000"/>
          <w:sz w:val="28"/>
          <w:szCs w:val="28"/>
        </w:rPr>
        <w:t xml:space="preserve"> </w:t>
      </w:r>
      <w:r w:rsidR="002274D0" w:rsidRPr="00AF1008">
        <w:rPr>
          <w:b/>
          <w:i/>
          <w:color w:val="000000"/>
          <w:sz w:val="26"/>
          <w:szCs w:val="26"/>
        </w:rPr>
        <w:t>(</w:t>
      </w:r>
      <w:r w:rsidR="00863CB6" w:rsidRPr="00AF1008">
        <w:rPr>
          <w:b/>
          <w:i/>
          <w:color w:val="000000"/>
          <w:sz w:val="26"/>
          <w:szCs w:val="26"/>
        </w:rPr>
        <w:t xml:space="preserve">лекції </w:t>
      </w:r>
      <w:r w:rsidR="00AD487F">
        <w:rPr>
          <w:b/>
          <w:i/>
          <w:color w:val="000000"/>
          <w:sz w:val="26"/>
          <w:szCs w:val="26"/>
        </w:rPr>
        <w:t>- 8</w:t>
      </w:r>
      <w:r w:rsidR="002274D0" w:rsidRPr="00AF1008">
        <w:rPr>
          <w:b/>
          <w:i/>
          <w:color w:val="000000"/>
          <w:sz w:val="26"/>
          <w:szCs w:val="26"/>
          <w:vertAlign w:val="subscript"/>
        </w:rPr>
        <w:t xml:space="preserve"> </w:t>
      </w:r>
      <w:r w:rsidR="002274D0" w:rsidRPr="00AF1008">
        <w:rPr>
          <w:b/>
          <w:i/>
          <w:color w:val="000000"/>
          <w:sz w:val="26"/>
          <w:szCs w:val="26"/>
        </w:rPr>
        <w:t>год.</w:t>
      </w:r>
      <w:r w:rsidR="00863CB6" w:rsidRPr="00AF1008">
        <w:rPr>
          <w:b/>
          <w:i/>
          <w:color w:val="000000"/>
          <w:sz w:val="26"/>
          <w:szCs w:val="26"/>
        </w:rPr>
        <w:t xml:space="preserve">, </w:t>
      </w:r>
      <w:r w:rsidR="00AA2A21">
        <w:rPr>
          <w:b/>
          <w:i/>
          <w:color w:val="000000"/>
          <w:sz w:val="26"/>
          <w:szCs w:val="26"/>
        </w:rPr>
        <w:t>лабораторні</w:t>
      </w:r>
      <w:r w:rsidR="00E71B3D" w:rsidRPr="00AF1008">
        <w:rPr>
          <w:b/>
          <w:i/>
          <w:color w:val="000000"/>
          <w:sz w:val="26"/>
          <w:szCs w:val="26"/>
        </w:rPr>
        <w:t xml:space="preserve"> -</w:t>
      </w:r>
      <w:r w:rsidR="00863CB6" w:rsidRPr="00AF1008">
        <w:rPr>
          <w:b/>
          <w:i/>
          <w:color w:val="000000"/>
          <w:sz w:val="26"/>
          <w:szCs w:val="26"/>
        </w:rPr>
        <w:t xml:space="preserve"> </w:t>
      </w:r>
      <w:r w:rsidR="00AD487F">
        <w:rPr>
          <w:b/>
          <w:i/>
          <w:color w:val="000000"/>
          <w:sz w:val="26"/>
          <w:szCs w:val="26"/>
        </w:rPr>
        <w:t>8</w:t>
      </w:r>
      <w:r w:rsidR="00863CB6" w:rsidRPr="00AF1008">
        <w:rPr>
          <w:b/>
          <w:i/>
          <w:color w:val="000000"/>
          <w:sz w:val="26"/>
          <w:szCs w:val="26"/>
        </w:rPr>
        <w:t xml:space="preserve"> год.</w:t>
      </w:r>
      <w:r w:rsidR="002274D0" w:rsidRPr="00AF1008">
        <w:rPr>
          <w:b/>
          <w:i/>
          <w:color w:val="000000"/>
          <w:sz w:val="26"/>
          <w:szCs w:val="26"/>
        </w:rPr>
        <w:t>)</w:t>
      </w:r>
    </w:p>
    <w:p w14:paraId="4A5A9191" w14:textId="5AD2EA97" w:rsidR="004A0F0C" w:rsidRDefault="004A0F0C" w:rsidP="006261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 w:rsidRPr="00AD487F">
        <w:rPr>
          <w:b/>
          <w:i/>
          <w:color w:val="000000"/>
          <w:sz w:val="26"/>
          <w:szCs w:val="26"/>
        </w:rPr>
        <w:t xml:space="preserve">Лекція </w:t>
      </w:r>
      <w:r w:rsidR="00AA2A21" w:rsidRPr="00AD487F">
        <w:rPr>
          <w:b/>
          <w:i/>
          <w:color w:val="000000"/>
          <w:sz w:val="26"/>
          <w:szCs w:val="26"/>
        </w:rPr>
        <w:t>7</w:t>
      </w:r>
      <w:r w:rsidRPr="00AD487F">
        <w:rPr>
          <w:b/>
          <w:i/>
          <w:color w:val="000000"/>
          <w:sz w:val="26"/>
          <w:szCs w:val="26"/>
        </w:rPr>
        <w:t>.</w:t>
      </w:r>
      <w:r w:rsidR="000778AA" w:rsidRPr="00AF1008">
        <w:rPr>
          <w:b/>
          <w:color w:val="000000"/>
          <w:sz w:val="26"/>
          <w:szCs w:val="26"/>
        </w:rPr>
        <w:t xml:space="preserve"> </w:t>
      </w:r>
      <w:r w:rsidR="00AD487F" w:rsidRPr="00AD487F">
        <w:rPr>
          <w:b/>
          <w:color w:val="000000"/>
          <w:sz w:val="26"/>
          <w:szCs w:val="26"/>
        </w:rPr>
        <w:t>Методи попередньої обробки оптичних супутникових даних</w:t>
      </w:r>
      <w:r w:rsidR="00AA2A21">
        <w:rPr>
          <w:b/>
          <w:color w:val="000000"/>
          <w:sz w:val="26"/>
          <w:szCs w:val="26"/>
        </w:rPr>
        <w:t xml:space="preserve"> </w:t>
      </w:r>
      <w:r w:rsidR="00E71B3D" w:rsidRPr="00AA2A21">
        <w:rPr>
          <w:b/>
          <w:i/>
          <w:color w:val="000000"/>
          <w:sz w:val="26"/>
          <w:szCs w:val="26"/>
        </w:rPr>
        <w:t>(</w:t>
      </w:r>
      <w:r w:rsidR="00AD487F">
        <w:rPr>
          <w:b/>
          <w:i/>
          <w:color w:val="000000"/>
          <w:sz w:val="26"/>
          <w:szCs w:val="26"/>
        </w:rPr>
        <w:t>2</w:t>
      </w:r>
      <w:r w:rsidRPr="00AF1008">
        <w:rPr>
          <w:b/>
          <w:i/>
          <w:color w:val="000000"/>
          <w:sz w:val="26"/>
          <w:szCs w:val="26"/>
        </w:rPr>
        <w:t xml:space="preserve"> год</w:t>
      </w:r>
      <w:r w:rsidR="00E71B3D" w:rsidRPr="00AF1008">
        <w:rPr>
          <w:b/>
          <w:i/>
          <w:color w:val="000000"/>
          <w:sz w:val="26"/>
          <w:szCs w:val="26"/>
        </w:rPr>
        <w:t>)</w:t>
      </w:r>
      <w:r w:rsidRPr="00AF1008">
        <w:rPr>
          <w:i/>
          <w:color w:val="000000"/>
          <w:sz w:val="26"/>
          <w:szCs w:val="26"/>
        </w:rPr>
        <w:t>.</w:t>
      </w:r>
      <w:r w:rsidRPr="00AF1008">
        <w:rPr>
          <w:color w:val="000000"/>
          <w:sz w:val="26"/>
          <w:szCs w:val="26"/>
        </w:rPr>
        <w:t xml:space="preserve"> </w:t>
      </w:r>
    </w:p>
    <w:p w14:paraId="7235D797" w14:textId="22D2E020" w:rsidR="00626124" w:rsidRPr="00AF1008" w:rsidRDefault="00626124" w:rsidP="004A0F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6"/>
          <w:szCs w:val="26"/>
        </w:rPr>
      </w:pPr>
      <w:r w:rsidRPr="00AF1008">
        <w:rPr>
          <w:b/>
          <w:i/>
          <w:color w:val="000000"/>
          <w:sz w:val="26"/>
          <w:szCs w:val="26"/>
        </w:rPr>
        <w:t xml:space="preserve">Завдання для </w:t>
      </w:r>
      <w:r w:rsidR="00410D8E" w:rsidRPr="00410D8E">
        <w:rPr>
          <w:b/>
          <w:i/>
          <w:color w:val="000000"/>
          <w:sz w:val="26"/>
          <w:szCs w:val="26"/>
        </w:rPr>
        <w:t>лабораторної</w:t>
      </w:r>
      <w:r w:rsidR="00410D8E" w:rsidRPr="004A3974">
        <w:rPr>
          <w:b/>
          <w:color w:val="000000"/>
          <w:sz w:val="26"/>
          <w:szCs w:val="26"/>
        </w:rPr>
        <w:t xml:space="preserve"> </w:t>
      </w:r>
      <w:r w:rsidRPr="00AF1008">
        <w:rPr>
          <w:b/>
          <w:i/>
          <w:color w:val="000000"/>
          <w:sz w:val="26"/>
          <w:szCs w:val="26"/>
        </w:rPr>
        <w:t xml:space="preserve">роботи </w:t>
      </w:r>
      <w:r w:rsidR="00AD487F" w:rsidRPr="1B311542">
        <w:rPr>
          <w:sz w:val="26"/>
          <w:szCs w:val="26"/>
        </w:rPr>
        <w:t xml:space="preserve">Виконання лабораторної роботи № </w:t>
      </w:r>
      <w:r w:rsidR="00AD487F">
        <w:rPr>
          <w:sz w:val="26"/>
          <w:szCs w:val="26"/>
        </w:rPr>
        <w:t>4</w:t>
      </w:r>
      <w:r w:rsidR="00AD487F" w:rsidRPr="00410D8E">
        <w:rPr>
          <w:b/>
          <w:i/>
          <w:color w:val="000000"/>
          <w:sz w:val="26"/>
          <w:szCs w:val="26"/>
        </w:rPr>
        <w:t xml:space="preserve"> </w:t>
      </w:r>
      <w:r w:rsidRPr="00AF1008">
        <w:rPr>
          <w:b/>
          <w:i/>
          <w:color w:val="000000"/>
          <w:sz w:val="26"/>
          <w:szCs w:val="26"/>
        </w:rPr>
        <w:t>(</w:t>
      </w:r>
      <w:r w:rsidR="00AD487F">
        <w:rPr>
          <w:b/>
          <w:i/>
          <w:color w:val="000000"/>
          <w:sz w:val="26"/>
          <w:szCs w:val="26"/>
        </w:rPr>
        <w:t>4</w:t>
      </w:r>
      <w:r w:rsidRPr="00AF1008">
        <w:rPr>
          <w:b/>
          <w:i/>
          <w:color w:val="000000"/>
          <w:sz w:val="26"/>
          <w:szCs w:val="26"/>
        </w:rPr>
        <w:t xml:space="preserve"> год.)</w:t>
      </w:r>
    </w:p>
    <w:p w14:paraId="1197B309" w14:textId="325701AD" w:rsidR="004A0F0C" w:rsidRPr="00AF1008" w:rsidRDefault="004A0F0C" w:rsidP="004A0F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AF1008">
        <w:rPr>
          <w:b/>
          <w:i/>
          <w:color w:val="000000"/>
          <w:sz w:val="26"/>
          <w:szCs w:val="26"/>
        </w:rPr>
        <w:t>Завдання для самостійної роботи</w:t>
      </w:r>
      <w:r w:rsidRPr="00AF1008">
        <w:rPr>
          <w:b/>
          <w:color w:val="000000"/>
          <w:sz w:val="26"/>
          <w:szCs w:val="26"/>
        </w:rPr>
        <w:t xml:space="preserve"> </w:t>
      </w:r>
      <w:r w:rsidRPr="00AF1008">
        <w:rPr>
          <w:b/>
          <w:i/>
          <w:color w:val="000000"/>
          <w:sz w:val="26"/>
          <w:szCs w:val="26"/>
        </w:rPr>
        <w:t>(</w:t>
      </w:r>
      <w:r w:rsidR="00AD487F">
        <w:rPr>
          <w:b/>
          <w:i/>
          <w:color w:val="000000"/>
          <w:sz w:val="26"/>
          <w:szCs w:val="26"/>
        </w:rPr>
        <w:t>6</w:t>
      </w:r>
      <w:r w:rsidRPr="00AF1008">
        <w:rPr>
          <w:b/>
          <w:i/>
          <w:color w:val="000000"/>
          <w:sz w:val="26"/>
          <w:szCs w:val="26"/>
        </w:rPr>
        <w:t xml:space="preserve"> год.)</w:t>
      </w:r>
    </w:p>
    <w:p w14:paraId="1634C47B" w14:textId="77777777" w:rsidR="00626124" w:rsidRPr="00AF1008" w:rsidRDefault="00626124" w:rsidP="00626124">
      <w:pPr>
        <w:pStyle w:val="a9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 w:rsidRPr="00AF1008">
        <w:rPr>
          <w:color w:val="000000"/>
          <w:sz w:val="26"/>
          <w:szCs w:val="26"/>
        </w:rPr>
        <w:t xml:space="preserve">Вивчення матеріалу лекції.  </w:t>
      </w:r>
    </w:p>
    <w:p w14:paraId="01625F14" w14:textId="5FE0AB90" w:rsidR="00626124" w:rsidRDefault="00626124" w:rsidP="00626124">
      <w:pPr>
        <w:pStyle w:val="a9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Використання вивчених матеріалів на практиці</w:t>
      </w:r>
      <w:r w:rsidRPr="00AF1008">
        <w:rPr>
          <w:color w:val="000000"/>
          <w:sz w:val="26"/>
          <w:szCs w:val="26"/>
        </w:rPr>
        <w:t>.</w:t>
      </w:r>
    </w:p>
    <w:p w14:paraId="4922AA39" w14:textId="579B9CDA" w:rsidR="00AD487F" w:rsidRDefault="00AD487F" w:rsidP="00AD48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4F860BB6" w14:textId="15442323" w:rsidR="00AD487F" w:rsidRDefault="00AD487F" w:rsidP="00AD48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 w:rsidRPr="00AD487F">
        <w:rPr>
          <w:b/>
          <w:i/>
          <w:color w:val="000000"/>
          <w:sz w:val="26"/>
          <w:szCs w:val="26"/>
        </w:rPr>
        <w:t>Лекція 8</w:t>
      </w:r>
      <w:r w:rsidRPr="00AD487F">
        <w:rPr>
          <w:i/>
          <w:color w:val="000000"/>
          <w:sz w:val="26"/>
          <w:szCs w:val="26"/>
        </w:rPr>
        <w:t>.</w:t>
      </w:r>
      <w:r w:rsidRPr="00AF1008">
        <w:rPr>
          <w:b/>
          <w:color w:val="000000"/>
          <w:sz w:val="26"/>
          <w:szCs w:val="26"/>
        </w:rPr>
        <w:t xml:space="preserve"> </w:t>
      </w:r>
      <w:r w:rsidRPr="00AD487F">
        <w:rPr>
          <w:b/>
          <w:color w:val="000000"/>
          <w:sz w:val="26"/>
          <w:szCs w:val="26"/>
        </w:rPr>
        <w:t>Методи усунення хмар та тіней в оптичних супутникових даних. Створення мозаїки</w:t>
      </w:r>
      <w:r>
        <w:rPr>
          <w:b/>
          <w:color w:val="000000"/>
          <w:sz w:val="26"/>
          <w:szCs w:val="26"/>
        </w:rPr>
        <w:t xml:space="preserve"> </w:t>
      </w:r>
      <w:r w:rsidRPr="00AA2A21">
        <w:rPr>
          <w:b/>
          <w:i/>
          <w:color w:val="000000"/>
          <w:sz w:val="26"/>
          <w:szCs w:val="26"/>
        </w:rPr>
        <w:t>(</w:t>
      </w:r>
      <w:r>
        <w:rPr>
          <w:b/>
          <w:i/>
          <w:color w:val="000000"/>
          <w:sz w:val="26"/>
          <w:szCs w:val="26"/>
        </w:rPr>
        <w:t>2</w:t>
      </w:r>
      <w:r w:rsidRPr="00AF1008">
        <w:rPr>
          <w:b/>
          <w:i/>
          <w:color w:val="000000"/>
          <w:sz w:val="26"/>
          <w:szCs w:val="26"/>
        </w:rPr>
        <w:t xml:space="preserve"> год)</w:t>
      </w:r>
      <w:r w:rsidRPr="00AF1008">
        <w:rPr>
          <w:i/>
          <w:color w:val="000000"/>
          <w:sz w:val="26"/>
          <w:szCs w:val="26"/>
        </w:rPr>
        <w:t>.</w:t>
      </w:r>
      <w:r w:rsidRPr="00AF1008">
        <w:rPr>
          <w:color w:val="000000"/>
          <w:sz w:val="26"/>
          <w:szCs w:val="26"/>
        </w:rPr>
        <w:t xml:space="preserve"> </w:t>
      </w:r>
    </w:p>
    <w:p w14:paraId="0A2C5E20" w14:textId="77777777" w:rsidR="00AD487F" w:rsidRPr="00AF1008" w:rsidRDefault="00AD487F" w:rsidP="00AD48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AF1008">
        <w:rPr>
          <w:b/>
          <w:i/>
          <w:color w:val="000000"/>
          <w:sz w:val="26"/>
          <w:szCs w:val="26"/>
        </w:rPr>
        <w:t>Завдання для самостійної роботи</w:t>
      </w:r>
      <w:r w:rsidRPr="00AF1008">
        <w:rPr>
          <w:b/>
          <w:color w:val="000000"/>
          <w:sz w:val="26"/>
          <w:szCs w:val="26"/>
        </w:rPr>
        <w:t xml:space="preserve"> </w:t>
      </w:r>
      <w:r w:rsidRPr="00AF1008">
        <w:rPr>
          <w:b/>
          <w:i/>
          <w:color w:val="000000"/>
          <w:sz w:val="26"/>
          <w:szCs w:val="26"/>
        </w:rPr>
        <w:t>(</w:t>
      </w:r>
      <w:r>
        <w:rPr>
          <w:b/>
          <w:i/>
          <w:color w:val="000000"/>
          <w:sz w:val="26"/>
          <w:szCs w:val="26"/>
        </w:rPr>
        <w:t>6</w:t>
      </w:r>
      <w:r w:rsidRPr="00AF1008">
        <w:rPr>
          <w:b/>
          <w:i/>
          <w:color w:val="000000"/>
          <w:sz w:val="26"/>
          <w:szCs w:val="26"/>
        </w:rPr>
        <w:t xml:space="preserve"> год.)</w:t>
      </w:r>
    </w:p>
    <w:p w14:paraId="6323AE3D" w14:textId="77777777" w:rsidR="00AD487F" w:rsidRPr="00AF1008" w:rsidRDefault="00AD487F" w:rsidP="00AD487F">
      <w:pPr>
        <w:pStyle w:val="a9"/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 w:rsidRPr="00AF1008">
        <w:rPr>
          <w:color w:val="000000"/>
          <w:sz w:val="26"/>
          <w:szCs w:val="26"/>
        </w:rPr>
        <w:t xml:space="preserve">Вивчення матеріалу лекції.  </w:t>
      </w:r>
    </w:p>
    <w:p w14:paraId="6AE05856" w14:textId="2FE8DEB2" w:rsidR="00AD487F" w:rsidRDefault="00AD487F" w:rsidP="00AD487F">
      <w:pPr>
        <w:pStyle w:val="a9"/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Використання вивчених матеріалів на практиці</w:t>
      </w:r>
      <w:r w:rsidRPr="00AF1008">
        <w:rPr>
          <w:color w:val="000000"/>
          <w:sz w:val="26"/>
          <w:szCs w:val="26"/>
        </w:rPr>
        <w:t>.</w:t>
      </w:r>
    </w:p>
    <w:p w14:paraId="13B42277" w14:textId="62D7A528" w:rsidR="00AD487F" w:rsidRDefault="00AD487F" w:rsidP="00AD48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2BD9A882" w14:textId="397C8861" w:rsidR="00AD487F" w:rsidRDefault="00AD487F" w:rsidP="00AD48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 w:rsidRPr="00AD487F">
        <w:rPr>
          <w:b/>
          <w:i/>
          <w:color w:val="000000"/>
          <w:sz w:val="26"/>
          <w:szCs w:val="26"/>
        </w:rPr>
        <w:t>Лекція 9</w:t>
      </w:r>
      <w:r w:rsidRPr="00AD487F">
        <w:rPr>
          <w:i/>
          <w:color w:val="000000"/>
          <w:sz w:val="26"/>
          <w:szCs w:val="26"/>
        </w:rPr>
        <w:t>.</w:t>
      </w:r>
      <w:r w:rsidRPr="00AF1008">
        <w:rPr>
          <w:b/>
          <w:color w:val="000000"/>
          <w:sz w:val="26"/>
          <w:szCs w:val="26"/>
        </w:rPr>
        <w:t xml:space="preserve"> </w:t>
      </w:r>
      <w:r w:rsidRPr="00AD487F">
        <w:rPr>
          <w:b/>
          <w:color w:val="000000"/>
          <w:sz w:val="26"/>
          <w:szCs w:val="26"/>
        </w:rPr>
        <w:t>Методи попередньої обробки радарних супутникових даних</w:t>
      </w:r>
      <w:r>
        <w:rPr>
          <w:b/>
          <w:color w:val="000000"/>
          <w:sz w:val="26"/>
          <w:szCs w:val="26"/>
        </w:rPr>
        <w:t xml:space="preserve"> </w:t>
      </w:r>
      <w:r w:rsidRPr="00AA2A21">
        <w:rPr>
          <w:b/>
          <w:i/>
          <w:color w:val="000000"/>
          <w:sz w:val="26"/>
          <w:szCs w:val="26"/>
        </w:rPr>
        <w:t>(</w:t>
      </w:r>
      <w:r>
        <w:rPr>
          <w:b/>
          <w:i/>
          <w:color w:val="000000"/>
          <w:sz w:val="26"/>
          <w:szCs w:val="26"/>
        </w:rPr>
        <w:t>2</w:t>
      </w:r>
      <w:r w:rsidRPr="00AF1008">
        <w:rPr>
          <w:b/>
          <w:i/>
          <w:color w:val="000000"/>
          <w:sz w:val="26"/>
          <w:szCs w:val="26"/>
        </w:rPr>
        <w:t xml:space="preserve"> год)</w:t>
      </w:r>
      <w:r w:rsidRPr="00AF1008">
        <w:rPr>
          <w:i/>
          <w:color w:val="000000"/>
          <w:sz w:val="26"/>
          <w:szCs w:val="26"/>
        </w:rPr>
        <w:t>.</w:t>
      </w:r>
      <w:r w:rsidRPr="00AF1008">
        <w:rPr>
          <w:color w:val="000000"/>
          <w:sz w:val="26"/>
          <w:szCs w:val="26"/>
        </w:rPr>
        <w:t xml:space="preserve"> </w:t>
      </w:r>
    </w:p>
    <w:p w14:paraId="58224B62" w14:textId="0F25D87A" w:rsidR="00AD487F" w:rsidRPr="00AF1008" w:rsidRDefault="00AD487F" w:rsidP="00AD48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6"/>
          <w:szCs w:val="26"/>
        </w:rPr>
      </w:pPr>
      <w:r w:rsidRPr="00AF1008">
        <w:rPr>
          <w:b/>
          <w:i/>
          <w:color w:val="000000"/>
          <w:sz w:val="26"/>
          <w:szCs w:val="26"/>
        </w:rPr>
        <w:t xml:space="preserve">Завдання для </w:t>
      </w:r>
      <w:r w:rsidRPr="00410D8E">
        <w:rPr>
          <w:b/>
          <w:i/>
          <w:color w:val="000000"/>
          <w:sz w:val="26"/>
          <w:szCs w:val="26"/>
        </w:rPr>
        <w:t>лабораторної</w:t>
      </w:r>
      <w:r w:rsidRPr="004A3974">
        <w:rPr>
          <w:b/>
          <w:color w:val="000000"/>
          <w:sz w:val="26"/>
          <w:szCs w:val="26"/>
        </w:rPr>
        <w:t xml:space="preserve"> </w:t>
      </w:r>
      <w:r w:rsidRPr="00AF1008">
        <w:rPr>
          <w:b/>
          <w:i/>
          <w:color w:val="000000"/>
          <w:sz w:val="26"/>
          <w:szCs w:val="26"/>
        </w:rPr>
        <w:t xml:space="preserve">роботи </w:t>
      </w:r>
      <w:r w:rsidRPr="1B311542">
        <w:rPr>
          <w:sz w:val="26"/>
          <w:szCs w:val="26"/>
        </w:rPr>
        <w:t xml:space="preserve">Виконання лабораторної роботи № </w:t>
      </w:r>
      <w:r>
        <w:rPr>
          <w:sz w:val="26"/>
          <w:szCs w:val="26"/>
        </w:rPr>
        <w:t>5</w:t>
      </w:r>
      <w:r w:rsidRPr="00410D8E">
        <w:rPr>
          <w:b/>
          <w:i/>
          <w:color w:val="000000"/>
          <w:sz w:val="26"/>
          <w:szCs w:val="26"/>
        </w:rPr>
        <w:t xml:space="preserve"> </w:t>
      </w:r>
      <w:r w:rsidRPr="00AF1008">
        <w:rPr>
          <w:b/>
          <w:i/>
          <w:color w:val="000000"/>
          <w:sz w:val="26"/>
          <w:szCs w:val="26"/>
        </w:rPr>
        <w:t>(</w:t>
      </w:r>
      <w:r>
        <w:rPr>
          <w:b/>
          <w:i/>
          <w:color w:val="000000"/>
          <w:sz w:val="26"/>
          <w:szCs w:val="26"/>
        </w:rPr>
        <w:t>4</w:t>
      </w:r>
      <w:r w:rsidRPr="00AF1008">
        <w:rPr>
          <w:b/>
          <w:i/>
          <w:color w:val="000000"/>
          <w:sz w:val="26"/>
          <w:szCs w:val="26"/>
        </w:rPr>
        <w:t xml:space="preserve"> год.)</w:t>
      </w:r>
    </w:p>
    <w:p w14:paraId="36B2C55F" w14:textId="77777777" w:rsidR="00AD487F" w:rsidRPr="00AF1008" w:rsidRDefault="00AD487F" w:rsidP="00AD48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AF1008">
        <w:rPr>
          <w:b/>
          <w:i/>
          <w:color w:val="000000"/>
          <w:sz w:val="26"/>
          <w:szCs w:val="26"/>
        </w:rPr>
        <w:t>Завдання для самостійної роботи</w:t>
      </w:r>
      <w:r w:rsidRPr="00AF1008">
        <w:rPr>
          <w:b/>
          <w:color w:val="000000"/>
          <w:sz w:val="26"/>
          <w:szCs w:val="26"/>
        </w:rPr>
        <w:t xml:space="preserve"> </w:t>
      </w:r>
      <w:r w:rsidRPr="00AF1008">
        <w:rPr>
          <w:b/>
          <w:i/>
          <w:color w:val="000000"/>
          <w:sz w:val="26"/>
          <w:szCs w:val="26"/>
        </w:rPr>
        <w:t>(</w:t>
      </w:r>
      <w:r>
        <w:rPr>
          <w:b/>
          <w:i/>
          <w:color w:val="000000"/>
          <w:sz w:val="26"/>
          <w:szCs w:val="26"/>
        </w:rPr>
        <w:t>6</w:t>
      </w:r>
      <w:r w:rsidRPr="00AF1008">
        <w:rPr>
          <w:b/>
          <w:i/>
          <w:color w:val="000000"/>
          <w:sz w:val="26"/>
          <w:szCs w:val="26"/>
        </w:rPr>
        <w:t xml:space="preserve"> год.)</w:t>
      </w:r>
    </w:p>
    <w:p w14:paraId="034A8E07" w14:textId="77777777" w:rsidR="00AD487F" w:rsidRPr="00AF1008" w:rsidRDefault="00AD487F" w:rsidP="00AD487F">
      <w:pPr>
        <w:pStyle w:val="a9"/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 w:rsidRPr="00AF1008">
        <w:rPr>
          <w:color w:val="000000"/>
          <w:sz w:val="26"/>
          <w:szCs w:val="26"/>
        </w:rPr>
        <w:t xml:space="preserve">Вивчення матеріалу лекції.  </w:t>
      </w:r>
    </w:p>
    <w:p w14:paraId="5E376514" w14:textId="6CC96D1F" w:rsidR="00AD487F" w:rsidRDefault="00AD487F" w:rsidP="00AD487F">
      <w:pPr>
        <w:pStyle w:val="a9"/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Використання вивчених матеріалів на практиці</w:t>
      </w:r>
      <w:r w:rsidRPr="00AF1008">
        <w:rPr>
          <w:color w:val="000000"/>
          <w:sz w:val="26"/>
          <w:szCs w:val="26"/>
        </w:rPr>
        <w:t>.</w:t>
      </w:r>
    </w:p>
    <w:p w14:paraId="066C1D59" w14:textId="4D8B5081" w:rsidR="00AD487F" w:rsidRDefault="00AD487F" w:rsidP="00AD48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27DC5F8C" w14:textId="23311B27" w:rsidR="00AD487F" w:rsidRDefault="00AD487F" w:rsidP="00AD48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 w:rsidRPr="00AD487F">
        <w:rPr>
          <w:b/>
          <w:i/>
          <w:color w:val="000000"/>
          <w:sz w:val="26"/>
          <w:szCs w:val="26"/>
        </w:rPr>
        <w:t>Лекція 10</w:t>
      </w:r>
      <w:r w:rsidRPr="00AD487F">
        <w:rPr>
          <w:i/>
          <w:color w:val="000000"/>
          <w:sz w:val="26"/>
          <w:szCs w:val="26"/>
        </w:rPr>
        <w:t>.</w:t>
      </w:r>
      <w:r w:rsidRPr="00AF1008">
        <w:rPr>
          <w:b/>
          <w:color w:val="000000"/>
          <w:sz w:val="26"/>
          <w:szCs w:val="26"/>
        </w:rPr>
        <w:t xml:space="preserve"> </w:t>
      </w:r>
      <w:r w:rsidRPr="00AD487F">
        <w:rPr>
          <w:b/>
          <w:color w:val="000000"/>
          <w:sz w:val="26"/>
          <w:szCs w:val="26"/>
        </w:rPr>
        <w:t>Підрахунок вегетаційних індексів різними засобами (</w:t>
      </w:r>
      <w:proofErr w:type="spellStart"/>
      <w:r w:rsidRPr="00AD487F">
        <w:rPr>
          <w:b/>
          <w:color w:val="000000"/>
          <w:sz w:val="26"/>
          <w:szCs w:val="26"/>
        </w:rPr>
        <w:t>QGis</w:t>
      </w:r>
      <w:proofErr w:type="spellEnd"/>
      <w:r w:rsidRPr="00AD487F">
        <w:rPr>
          <w:b/>
          <w:color w:val="000000"/>
          <w:sz w:val="26"/>
          <w:szCs w:val="26"/>
        </w:rPr>
        <w:t xml:space="preserve">, GDAL, </w:t>
      </w:r>
      <w:proofErr w:type="spellStart"/>
      <w:r w:rsidRPr="00AD487F">
        <w:rPr>
          <w:b/>
          <w:color w:val="000000"/>
          <w:sz w:val="26"/>
          <w:szCs w:val="26"/>
        </w:rPr>
        <w:t>Python</w:t>
      </w:r>
      <w:proofErr w:type="spellEnd"/>
      <w:r w:rsidRPr="00AD487F">
        <w:rPr>
          <w:b/>
          <w:color w:val="000000"/>
          <w:sz w:val="26"/>
          <w:szCs w:val="26"/>
        </w:rPr>
        <w:t>)</w:t>
      </w:r>
      <w:r w:rsidR="00266605" w:rsidRPr="00266605">
        <w:rPr>
          <w:b/>
          <w:color w:val="000000"/>
          <w:sz w:val="26"/>
          <w:szCs w:val="26"/>
        </w:rPr>
        <w:t xml:space="preserve">. </w:t>
      </w:r>
      <w:r w:rsidR="00266605">
        <w:rPr>
          <w:b/>
          <w:color w:val="000000"/>
          <w:sz w:val="26"/>
          <w:szCs w:val="26"/>
        </w:rPr>
        <w:t>Написання власних додатків для розв’язання тематичних задач на основі супутникових даних.</w:t>
      </w:r>
      <w:r w:rsidRPr="00AD487F">
        <w:rPr>
          <w:b/>
          <w:color w:val="000000"/>
          <w:sz w:val="26"/>
          <w:szCs w:val="26"/>
        </w:rPr>
        <w:t xml:space="preserve"> </w:t>
      </w:r>
      <w:r w:rsidRPr="00AA2A21">
        <w:rPr>
          <w:b/>
          <w:i/>
          <w:color w:val="000000"/>
          <w:sz w:val="26"/>
          <w:szCs w:val="26"/>
        </w:rPr>
        <w:t>(</w:t>
      </w:r>
      <w:r>
        <w:rPr>
          <w:b/>
          <w:i/>
          <w:color w:val="000000"/>
          <w:sz w:val="26"/>
          <w:szCs w:val="26"/>
        </w:rPr>
        <w:t>2</w:t>
      </w:r>
      <w:r w:rsidRPr="00AF1008">
        <w:rPr>
          <w:b/>
          <w:i/>
          <w:color w:val="000000"/>
          <w:sz w:val="26"/>
          <w:szCs w:val="26"/>
        </w:rPr>
        <w:t xml:space="preserve"> год)</w:t>
      </w:r>
      <w:r w:rsidRPr="00AF1008">
        <w:rPr>
          <w:i/>
          <w:color w:val="000000"/>
          <w:sz w:val="26"/>
          <w:szCs w:val="26"/>
        </w:rPr>
        <w:t>.</w:t>
      </w:r>
      <w:r w:rsidRPr="00AF1008">
        <w:rPr>
          <w:color w:val="000000"/>
          <w:sz w:val="26"/>
          <w:szCs w:val="26"/>
        </w:rPr>
        <w:t xml:space="preserve"> </w:t>
      </w:r>
    </w:p>
    <w:p w14:paraId="4C4A5899" w14:textId="77777777" w:rsidR="00AD487F" w:rsidRPr="00AF1008" w:rsidRDefault="00AD487F" w:rsidP="00AD48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AF1008">
        <w:rPr>
          <w:b/>
          <w:i/>
          <w:color w:val="000000"/>
          <w:sz w:val="26"/>
          <w:szCs w:val="26"/>
        </w:rPr>
        <w:t>Завдання для самостійної роботи</w:t>
      </w:r>
      <w:r w:rsidRPr="00AF1008">
        <w:rPr>
          <w:b/>
          <w:color w:val="000000"/>
          <w:sz w:val="26"/>
          <w:szCs w:val="26"/>
        </w:rPr>
        <w:t xml:space="preserve"> </w:t>
      </w:r>
      <w:r w:rsidRPr="00AF1008">
        <w:rPr>
          <w:b/>
          <w:i/>
          <w:color w:val="000000"/>
          <w:sz w:val="26"/>
          <w:szCs w:val="26"/>
        </w:rPr>
        <w:t>(</w:t>
      </w:r>
      <w:r>
        <w:rPr>
          <w:b/>
          <w:i/>
          <w:color w:val="000000"/>
          <w:sz w:val="26"/>
          <w:szCs w:val="26"/>
        </w:rPr>
        <w:t>6</w:t>
      </w:r>
      <w:r w:rsidRPr="00AF1008">
        <w:rPr>
          <w:b/>
          <w:i/>
          <w:color w:val="000000"/>
          <w:sz w:val="26"/>
          <w:szCs w:val="26"/>
        </w:rPr>
        <w:t xml:space="preserve"> год.)</w:t>
      </w:r>
    </w:p>
    <w:p w14:paraId="5B35BE25" w14:textId="77777777" w:rsidR="00AD487F" w:rsidRPr="00AF1008" w:rsidRDefault="00AD487F" w:rsidP="00AD487F">
      <w:pPr>
        <w:pStyle w:val="a9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 w:rsidRPr="00AF1008">
        <w:rPr>
          <w:color w:val="000000"/>
          <w:sz w:val="26"/>
          <w:szCs w:val="26"/>
        </w:rPr>
        <w:t xml:space="preserve">Вивчення матеріалу лекції.  </w:t>
      </w:r>
    </w:p>
    <w:p w14:paraId="37CC861B" w14:textId="77777777" w:rsidR="00AD487F" w:rsidRDefault="00AD487F" w:rsidP="00AD487F">
      <w:pPr>
        <w:pStyle w:val="a9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Використання вивчених матеріалів на практиці</w:t>
      </w:r>
      <w:r w:rsidRPr="00AF1008">
        <w:rPr>
          <w:color w:val="000000"/>
          <w:sz w:val="26"/>
          <w:szCs w:val="26"/>
        </w:rPr>
        <w:t>.</w:t>
      </w:r>
    </w:p>
    <w:p w14:paraId="42321273" w14:textId="3F08D9C4" w:rsidR="002274D0" w:rsidRPr="00AF1008" w:rsidRDefault="002274D0" w:rsidP="002274D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2902E4B1" w14:textId="5229EB75" w:rsidR="002274D0" w:rsidRPr="00AF1008" w:rsidRDefault="002274D0" w:rsidP="00863C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6"/>
          <w:szCs w:val="26"/>
        </w:rPr>
      </w:pPr>
      <w:bookmarkStart w:id="6" w:name="_Hlk36828202"/>
      <w:r w:rsidRPr="00AF1008">
        <w:rPr>
          <w:b/>
          <w:color w:val="000000"/>
          <w:sz w:val="28"/>
          <w:szCs w:val="28"/>
        </w:rPr>
        <w:t>Тема</w:t>
      </w:r>
      <w:r w:rsidRPr="00AF1008">
        <w:rPr>
          <w:b/>
          <w:color w:val="000000"/>
          <w:sz w:val="28"/>
          <w:szCs w:val="28"/>
          <w:vertAlign w:val="subscript"/>
        </w:rPr>
        <w:t xml:space="preserve"> </w:t>
      </w:r>
      <w:r w:rsidRPr="00AF1008">
        <w:rPr>
          <w:b/>
          <w:color w:val="000000"/>
          <w:sz w:val="28"/>
          <w:szCs w:val="28"/>
        </w:rPr>
        <w:t>4.</w:t>
      </w:r>
      <w:r w:rsidR="00863CB6" w:rsidRPr="00AF1008">
        <w:rPr>
          <w:b/>
          <w:color w:val="000000"/>
          <w:sz w:val="28"/>
          <w:szCs w:val="28"/>
        </w:rPr>
        <w:t xml:space="preserve"> </w:t>
      </w:r>
      <w:r w:rsidR="00AD487F" w:rsidRPr="00AD487F">
        <w:rPr>
          <w:b/>
          <w:color w:val="000000"/>
          <w:sz w:val="28"/>
          <w:szCs w:val="28"/>
        </w:rPr>
        <w:t xml:space="preserve">Обмін та представлення </w:t>
      </w:r>
      <w:proofErr w:type="spellStart"/>
      <w:r w:rsidR="00AD487F" w:rsidRPr="00AD487F">
        <w:rPr>
          <w:b/>
          <w:color w:val="000000"/>
          <w:sz w:val="28"/>
          <w:szCs w:val="28"/>
        </w:rPr>
        <w:t>геопросторової</w:t>
      </w:r>
      <w:proofErr w:type="spellEnd"/>
      <w:r w:rsidR="00AD487F" w:rsidRPr="00AD487F">
        <w:rPr>
          <w:b/>
          <w:color w:val="000000"/>
          <w:sz w:val="28"/>
          <w:szCs w:val="28"/>
        </w:rPr>
        <w:t xml:space="preserve"> інформації</w:t>
      </w:r>
      <w:r w:rsidR="00863CB6" w:rsidRPr="00AF1008">
        <w:rPr>
          <w:b/>
          <w:color w:val="000000"/>
          <w:sz w:val="28"/>
          <w:szCs w:val="28"/>
        </w:rPr>
        <w:t xml:space="preserve"> </w:t>
      </w:r>
      <w:bookmarkEnd w:id="6"/>
      <w:r w:rsidRPr="00AF1008">
        <w:rPr>
          <w:b/>
          <w:i/>
          <w:color w:val="000000"/>
          <w:sz w:val="26"/>
          <w:szCs w:val="26"/>
        </w:rPr>
        <w:t>(</w:t>
      </w:r>
      <w:r w:rsidR="00863CB6" w:rsidRPr="00AF1008">
        <w:rPr>
          <w:b/>
          <w:i/>
          <w:color w:val="000000"/>
          <w:sz w:val="26"/>
          <w:szCs w:val="26"/>
        </w:rPr>
        <w:t xml:space="preserve">лекції </w:t>
      </w:r>
      <w:r w:rsidR="00E71B3D" w:rsidRPr="00AF1008">
        <w:rPr>
          <w:b/>
          <w:i/>
          <w:color w:val="000000"/>
          <w:sz w:val="26"/>
          <w:szCs w:val="26"/>
        </w:rPr>
        <w:t xml:space="preserve">- </w:t>
      </w:r>
      <w:r w:rsidR="00AD487F">
        <w:rPr>
          <w:b/>
          <w:i/>
          <w:color w:val="000000"/>
          <w:sz w:val="26"/>
          <w:szCs w:val="26"/>
        </w:rPr>
        <w:t>4</w:t>
      </w:r>
      <w:r w:rsidRPr="00AF1008">
        <w:rPr>
          <w:b/>
          <w:i/>
          <w:color w:val="000000"/>
          <w:sz w:val="26"/>
          <w:szCs w:val="26"/>
          <w:vertAlign w:val="subscript"/>
        </w:rPr>
        <w:t xml:space="preserve"> </w:t>
      </w:r>
      <w:r w:rsidRPr="00AF1008">
        <w:rPr>
          <w:b/>
          <w:i/>
          <w:color w:val="000000"/>
          <w:sz w:val="26"/>
          <w:szCs w:val="26"/>
        </w:rPr>
        <w:t>год.</w:t>
      </w:r>
      <w:r w:rsidR="00863CB6" w:rsidRPr="00AF1008">
        <w:rPr>
          <w:b/>
          <w:i/>
          <w:color w:val="000000"/>
          <w:sz w:val="26"/>
          <w:szCs w:val="26"/>
        </w:rPr>
        <w:t xml:space="preserve">, </w:t>
      </w:r>
      <w:r w:rsidR="00AA2A21">
        <w:rPr>
          <w:b/>
          <w:i/>
          <w:color w:val="000000"/>
          <w:sz w:val="26"/>
          <w:szCs w:val="26"/>
        </w:rPr>
        <w:t>лабораторні</w:t>
      </w:r>
      <w:r w:rsidR="00863CB6" w:rsidRPr="00AF1008">
        <w:rPr>
          <w:b/>
          <w:i/>
          <w:color w:val="000000"/>
          <w:sz w:val="26"/>
          <w:szCs w:val="26"/>
        </w:rPr>
        <w:t xml:space="preserve"> </w:t>
      </w:r>
      <w:r w:rsidR="00E71B3D" w:rsidRPr="00AF1008">
        <w:rPr>
          <w:b/>
          <w:i/>
          <w:color w:val="000000"/>
          <w:sz w:val="26"/>
          <w:szCs w:val="26"/>
        </w:rPr>
        <w:t xml:space="preserve">- </w:t>
      </w:r>
      <w:r w:rsidR="00FB5E36">
        <w:rPr>
          <w:b/>
          <w:i/>
          <w:color w:val="000000"/>
          <w:sz w:val="26"/>
          <w:szCs w:val="26"/>
        </w:rPr>
        <w:t>2</w:t>
      </w:r>
      <w:r w:rsidR="00863CB6" w:rsidRPr="00AF1008">
        <w:rPr>
          <w:b/>
          <w:i/>
          <w:color w:val="000000"/>
          <w:sz w:val="26"/>
          <w:szCs w:val="26"/>
        </w:rPr>
        <w:t xml:space="preserve"> год.</w:t>
      </w:r>
      <w:r w:rsidRPr="00AF1008">
        <w:rPr>
          <w:b/>
          <w:i/>
          <w:color w:val="000000"/>
          <w:sz w:val="26"/>
          <w:szCs w:val="26"/>
        </w:rPr>
        <w:t>)</w:t>
      </w:r>
    </w:p>
    <w:p w14:paraId="519700B4" w14:textId="77777777" w:rsidR="002274D0" w:rsidRPr="00AF1008" w:rsidRDefault="002274D0" w:rsidP="002274D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5A341B1" w14:textId="65898956" w:rsidR="004A0F0C" w:rsidRPr="00AF1008" w:rsidRDefault="004A0F0C" w:rsidP="00156B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 w:rsidRPr="00AD487F">
        <w:rPr>
          <w:b/>
          <w:i/>
          <w:color w:val="000000"/>
          <w:sz w:val="26"/>
          <w:szCs w:val="26"/>
        </w:rPr>
        <w:t xml:space="preserve">Лекція </w:t>
      </w:r>
      <w:r w:rsidR="00AD487F" w:rsidRPr="00AD487F">
        <w:rPr>
          <w:b/>
          <w:i/>
          <w:color w:val="000000"/>
          <w:sz w:val="26"/>
          <w:szCs w:val="26"/>
        </w:rPr>
        <w:t>11</w:t>
      </w:r>
      <w:r w:rsidRPr="00AD487F">
        <w:rPr>
          <w:b/>
          <w:i/>
          <w:color w:val="000000"/>
          <w:sz w:val="26"/>
          <w:szCs w:val="26"/>
        </w:rPr>
        <w:t>.</w:t>
      </w:r>
      <w:r w:rsidRPr="00AF1008">
        <w:rPr>
          <w:b/>
          <w:color w:val="000000"/>
          <w:sz w:val="26"/>
          <w:szCs w:val="26"/>
        </w:rPr>
        <w:t xml:space="preserve"> </w:t>
      </w:r>
      <w:r w:rsidR="00AD487F" w:rsidRPr="00AD487F">
        <w:rPr>
          <w:b/>
          <w:color w:val="000000"/>
          <w:sz w:val="26"/>
          <w:szCs w:val="26"/>
        </w:rPr>
        <w:t xml:space="preserve">Стандарти обміну </w:t>
      </w:r>
      <w:proofErr w:type="spellStart"/>
      <w:r w:rsidR="00AD487F" w:rsidRPr="00AD487F">
        <w:rPr>
          <w:b/>
          <w:color w:val="000000"/>
          <w:sz w:val="26"/>
          <w:szCs w:val="26"/>
        </w:rPr>
        <w:t>геопросторовою</w:t>
      </w:r>
      <w:proofErr w:type="spellEnd"/>
      <w:r w:rsidR="00AD487F" w:rsidRPr="00AD487F">
        <w:rPr>
          <w:b/>
          <w:color w:val="000000"/>
          <w:sz w:val="26"/>
          <w:szCs w:val="26"/>
        </w:rPr>
        <w:t xml:space="preserve"> інформацією (WMS, WCS)</w:t>
      </w:r>
      <w:r w:rsidR="002752FC" w:rsidRPr="002752FC">
        <w:rPr>
          <w:color w:val="000000"/>
          <w:sz w:val="26"/>
          <w:szCs w:val="26"/>
        </w:rPr>
        <w:t xml:space="preserve"> </w:t>
      </w:r>
      <w:r w:rsidR="00E71B3D" w:rsidRPr="00AF1008">
        <w:rPr>
          <w:color w:val="000000"/>
          <w:sz w:val="26"/>
          <w:szCs w:val="26"/>
        </w:rPr>
        <w:t>(</w:t>
      </w:r>
      <w:r w:rsidR="002752FC">
        <w:rPr>
          <w:b/>
          <w:i/>
          <w:color w:val="000000"/>
          <w:sz w:val="26"/>
          <w:szCs w:val="26"/>
          <w:lang w:val="ru-RU"/>
        </w:rPr>
        <w:t>2</w:t>
      </w:r>
      <w:r w:rsidRPr="00AF1008">
        <w:rPr>
          <w:b/>
          <w:i/>
          <w:color w:val="000000"/>
          <w:sz w:val="26"/>
          <w:szCs w:val="26"/>
        </w:rPr>
        <w:t xml:space="preserve"> год.</w:t>
      </w:r>
      <w:r w:rsidR="00E71B3D" w:rsidRPr="00AF1008">
        <w:rPr>
          <w:b/>
          <w:i/>
          <w:color w:val="000000"/>
          <w:sz w:val="26"/>
          <w:szCs w:val="26"/>
        </w:rPr>
        <w:t>)</w:t>
      </w:r>
    </w:p>
    <w:p w14:paraId="6664745A" w14:textId="5E6A08A8" w:rsidR="002752FC" w:rsidRPr="002752FC" w:rsidRDefault="004A0F0C" w:rsidP="004A0F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6"/>
          <w:szCs w:val="26"/>
        </w:rPr>
      </w:pPr>
      <w:r w:rsidRPr="00AF1008">
        <w:rPr>
          <w:b/>
          <w:i/>
          <w:color w:val="000000"/>
          <w:sz w:val="26"/>
          <w:szCs w:val="26"/>
        </w:rPr>
        <w:t xml:space="preserve">Завдання для </w:t>
      </w:r>
      <w:r w:rsidR="00410D8E" w:rsidRPr="00410D8E">
        <w:rPr>
          <w:b/>
          <w:i/>
          <w:color w:val="000000"/>
          <w:sz w:val="26"/>
          <w:szCs w:val="26"/>
        </w:rPr>
        <w:t>лабораторної</w:t>
      </w:r>
      <w:r w:rsidR="00410D8E" w:rsidRPr="004A3974">
        <w:rPr>
          <w:b/>
          <w:color w:val="000000"/>
          <w:sz w:val="26"/>
          <w:szCs w:val="26"/>
        </w:rPr>
        <w:t xml:space="preserve"> </w:t>
      </w:r>
      <w:r w:rsidRPr="00AF1008">
        <w:rPr>
          <w:b/>
          <w:i/>
          <w:color w:val="000000"/>
          <w:sz w:val="26"/>
          <w:szCs w:val="26"/>
        </w:rPr>
        <w:t>роботи</w:t>
      </w:r>
      <w:r w:rsidR="00AD487F">
        <w:rPr>
          <w:b/>
          <w:i/>
          <w:color w:val="000000"/>
          <w:sz w:val="26"/>
          <w:szCs w:val="26"/>
        </w:rPr>
        <w:t xml:space="preserve"> </w:t>
      </w:r>
      <w:r w:rsidR="00AD487F" w:rsidRPr="1B311542">
        <w:rPr>
          <w:sz w:val="26"/>
          <w:szCs w:val="26"/>
        </w:rPr>
        <w:t xml:space="preserve">Виконання лабораторної роботи № </w:t>
      </w:r>
      <w:r w:rsidR="00AD487F">
        <w:rPr>
          <w:sz w:val="26"/>
          <w:szCs w:val="26"/>
        </w:rPr>
        <w:t>6</w:t>
      </w:r>
      <w:r w:rsidRPr="00AF1008">
        <w:rPr>
          <w:b/>
          <w:i/>
          <w:color w:val="000000"/>
          <w:sz w:val="26"/>
          <w:szCs w:val="26"/>
        </w:rPr>
        <w:t xml:space="preserve"> (</w:t>
      </w:r>
      <w:r w:rsidR="002752FC">
        <w:rPr>
          <w:b/>
          <w:i/>
          <w:color w:val="000000"/>
          <w:sz w:val="26"/>
          <w:szCs w:val="26"/>
        </w:rPr>
        <w:t>4</w:t>
      </w:r>
      <w:r w:rsidRPr="00AF1008">
        <w:rPr>
          <w:b/>
          <w:i/>
          <w:color w:val="000000"/>
          <w:sz w:val="26"/>
          <w:szCs w:val="26"/>
        </w:rPr>
        <w:t xml:space="preserve"> год.)</w:t>
      </w:r>
    </w:p>
    <w:p w14:paraId="1134A33C" w14:textId="51130C05" w:rsidR="004A0F0C" w:rsidRPr="00AF1008" w:rsidRDefault="004A0F0C" w:rsidP="004A0F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AF1008">
        <w:rPr>
          <w:b/>
          <w:i/>
          <w:color w:val="000000"/>
          <w:sz w:val="26"/>
          <w:szCs w:val="26"/>
        </w:rPr>
        <w:t>Завдання для самостійної роботи</w:t>
      </w:r>
      <w:r w:rsidRPr="00AF1008">
        <w:rPr>
          <w:b/>
          <w:color w:val="000000"/>
          <w:sz w:val="26"/>
          <w:szCs w:val="26"/>
        </w:rPr>
        <w:t xml:space="preserve"> </w:t>
      </w:r>
      <w:r w:rsidRPr="00AF1008">
        <w:rPr>
          <w:b/>
          <w:i/>
          <w:color w:val="000000"/>
          <w:sz w:val="26"/>
          <w:szCs w:val="26"/>
        </w:rPr>
        <w:t>(</w:t>
      </w:r>
      <w:r w:rsidR="002752FC">
        <w:rPr>
          <w:b/>
          <w:i/>
          <w:color w:val="000000"/>
          <w:sz w:val="26"/>
          <w:szCs w:val="26"/>
        </w:rPr>
        <w:t>6</w:t>
      </w:r>
      <w:r w:rsidRPr="00AF1008">
        <w:rPr>
          <w:b/>
          <w:i/>
          <w:color w:val="000000"/>
          <w:sz w:val="26"/>
          <w:szCs w:val="26"/>
        </w:rPr>
        <w:t xml:space="preserve"> год.)</w:t>
      </w:r>
    </w:p>
    <w:p w14:paraId="3FF629E0" w14:textId="77777777" w:rsidR="002752FC" w:rsidRPr="00AF1008" w:rsidRDefault="002752FC" w:rsidP="002752FC">
      <w:pPr>
        <w:pStyle w:val="a9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 w:rsidRPr="00AF1008">
        <w:rPr>
          <w:color w:val="000000"/>
          <w:sz w:val="26"/>
          <w:szCs w:val="26"/>
        </w:rPr>
        <w:t xml:space="preserve">Вивчення матеріалу лекції.  </w:t>
      </w:r>
    </w:p>
    <w:p w14:paraId="61B13B62" w14:textId="77777777" w:rsidR="002752FC" w:rsidRPr="00AF1008" w:rsidRDefault="002752FC" w:rsidP="002752FC">
      <w:pPr>
        <w:pStyle w:val="a9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Використання вивчених матеріалів на практиці</w:t>
      </w:r>
      <w:r w:rsidRPr="00AF1008">
        <w:rPr>
          <w:color w:val="000000"/>
          <w:sz w:val="26"/>
          <w:szCs w:val="26"/>
        </w:rPr>
        <w:t>.</w:t>
      </w:r>
    </w:p>
    <w:p w14:paraId="50F5A8FC" w14:textId="77777777" w:rsidR="00156B82" w:rsidRPr="00AF1008" w:rsidRDefault="00156B82" w:rsidP="00156B82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25B5D96E" w14:textId="6F94FE6A" w:rsidR="004A0F0C" w:rsidRDefault="004A0F0C" w:rsidP="004A0F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i/>
          <w:color w:val="000000"/>
          <w:sz w:val="26"/>
          <w:szCs w:val="26"/>
        </w:rPr>
      </w:pPr>
      <w:r w:rsidRPr="00AD487F">
        <w:rPr>
          <w:b/>
          <w:i/>
          <w:color w:val="000000"/>
          <w:sz w:val="26"/>
          <w:szCs w:val="26"/>
        </w:rPr>
        <w:t>Лекці</w:t>
      </w:r>
      <w:r w:rsidR="002752FC" w:rsidRPr="00AD487F">
        <w:rPr>
          <w:b/>
          <w:i/>
          <w:color w:val="000000"/>
          <w:sz w:val="26"/>
          <w:szCs w:val="26"/>
        </w:rPr>
        <w:t>я</w:t>
      </w:r>
      <w:r w:rsidRPr="00AD487F">
        <w:rPr>
          <w:b/>
          <w:i/>
          <w:color w:val="000000"/>
          <w:sz w:val="26"/>
          <w:szCs w:val="26"/>
        </w:rPr>
        <w:t xml:space="preserve"> </w:t>
      </w:r>
      <w:r w:rsidR="00AD487F" w:rsidRPr="00AD487F">
        <w:rPr>
          <w:b/>
          <w:i/>
          <w:color w:val="000000"/>
          <w:sz w:val="26"/>
          <w:szCs w:val="26"/>
        </w:rPr>
        <w:t>12</w:t>
      </w:r>
      <w:r w:rsidRPr="00AD487F">
        <w:rPr>
          <w:b/>
          <w:i/>
          <w:color w:val="000000"/>
          <w:sz w:val="26"/>
          <w:szCs w:val="26"/>
        </w:rPr>
        <w:t>.</w:t>
      </w:r>
      <w:r w:rsidRPr="00AF1008">
        <w:rPr>
          <w:b/>
          <w:color w:val="000000"/>
          <w:sz w:val="26"/>
          <w:szCs w:val="26"/>
        </w:rPr>
        <w:t xml:space="preserve"> </w:t>
      </w:r>
      <w:r w:rsidR="00AD487F" w:rsidRPr="00AD487F">
        <w:rPr>
          <w:b/>
          <w:color w:val="000000"/>
          <w:sz w:val="26"/>
          <w:szCs w:val="26"/>
        </w:rPr>
        <w:t xml:space="preserve">Програмне забезпечення для відображення </w:t>
      </w:r>
      <w:proofErr w:type="spellStart"/>
      <w:r w:rsidR="00AD487F" w:rsidRPr="00AD487F">
        <w:rPr>
          <w:b/>
          <w:color w:val="000000"/>
          <w:sz w:val="26"/>
          <w:szCs w:val="26"/>
        </w:rPr>
        <w:t>геопросторових</w:t>
      </w:r>
      <w:proofErr w:type="spellEnd"/>
      <w:r w:rsidR="00AD487F" w:rsidRPr="00AD487F">
        <w:rPr>
          <w:b/>
          <w:color w:val="000000"/>
          <w:sz w:val="26"/>
          <w:szCs w:val="26"/>
        </w:rPr>
        <w:t xml:space="preserve"> даних у WEB (</w:t>
      </w:r>
      <w:proofErr w:type="spellStart"/>
      <w:r w:rsidR="00AD487F" w:rsidRPr="00AD487F">
        <w:rPr>
          <w:b/>
          <w:color w:val="000000"/>
          <w:sz w:val="26"/>
          <w:szCs w:val="26"/>
        </w:rPr>
        <w:t>MapServer</w:t>
      </w:r>
      <w:proofErr w:type="spellEnd"/>
      <w:r w:rsidR="00AD487F" w:rsidRPr="00AD487F">
        <w:rPr>
          <w:b/>
          <w:color w:val="000000"/>
          <w:sz w:val="26"/>
          <w:szCs w:val="26"/>
        </w:rPr>
        <w:t xml:space="preserve">, </w:t>
      </w:r>
      <w:proofErr w:type="spellStart"/>
      <w:r w:rsidR="00AD487F" w:rsidRPr="00AD487F">
        <w:rPr>
          <w:b/>
          <w:color w:val="000000"/>
          <w:sz w:val="26"/>
          <w:szCs w:val="26"/>
        </w:rPr>
        <w:t>GeoServer</w:t>
      </w:r>
      <w:proofErr w:type="spellEnd"/>
      <w:r w:rsidR="00AD487F" w:rsidRPr="00AD487F">
        <w:rPr>
          <w:b/>
          <w:color w:val="000000"/>
          <w:sz w:val="26"/>
          <w:szCs w:val="26"/>
        </w:rPr>
        <w:t xml:space="preserve">, </w:t>
      </w:r>
      <w:proofErr w:type="spellStart"/>
      <w:r w:rsidR="00AD487F" w:rsidRPr="00AD487F">
        <w:rPr>
          <w:b/>
          <w:color w:val="000000"/>
          <w:sz w:val="26"/>
          <w:szCs w:val="26"/>
        </w:rPr>
        <w:t>MapStore</w:t>
      </w:r>
      <w:proofErr w:type="spellEnd"/>
      <w:r w:rsidR="00AD487F" w:rsidRPr="00AD487F">
        <w:rPr>
          <w:b/>
          <w:color w:val="000000"/>
          <w:sz w:val="26"/>
          <w:szCs w:val="26"/>
        </w:rPr>
        <w:t xml:space="preserve">) </w:t>
      </w:r>
      <w:r w:rsidR="00E71B3D" w:rsidRPr="00AF1008">
        <w:rPr>
          <w:b/>
          <w:i/>
          <w:color w:val="000000"/>
          <w:sz w:val="26"/>
          <w:szCs w:val="26"/>
        </w:rPr>
        <w:t>(</w:t>
      </w:r>
      <w:r w:rsidR="002752FC" w:rsidRPr="00AD487F">
        <w:rPr>
          <w:b/>
          <w:i/>
          <w:color w:val="000000"/>
          <w:sz w:val="26"/>
          <w:szCs w:val="26"/>
        </w:rPr>
        <w:t>2</w:t>
      </w:r>
      <w:r w:rsidRPr="00AF1008">
        <w:rPr>
          <w:b/>
          <w:i/>
          <w:color w:val="000000"/>
          <w:sz w:val="26"/>
          <w:szCs w:val="26"/>
        </w:rPr>
        <w:t xml:space="preserve"> год.</w:t>
      </w:r>
      <w:r w:rsidR="00E71B3D" w:rsidRPr="00AF1008">
        <w:rPr>
          <w:b/>
          <w:i/>
          <w:color w:val="000000"/>
          <w:sz w:val="26"/>
          <w:szCs w:val="26"/>
        </w:rPr>
        <w:t>).</w:t>
      </w:r>
    </w:p>
    <w:p w14:paraId="2C97B17F" w14:textId="3C16AB6C" w:rsidR="004A0F0C" w:rsidRPr="00AF1008" w:rsidRDefault="004A0F0C" w:rsidP="004A0F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AF1008">
        <w:rPr>
          <w:b/>
          <w:i/>
          <w:color w:val="000000"/>
          <w:sz w:val="26"/>
          <w:szCs w:val="26"/>
        </w:rPr>
        <w:t>Завдання для самостійної роботи</w:t>
      </w:r>
      <w:r w:rsidRPr="00AF1008">
        <w:rPr>
          <w:b/>
          <w:color w:val="000000"/>
          <w:sz w:val="26"/>
          <w:szCs w:val="26"/>
        </w:rPr>
        <w:t xml:space="preserve"> </w:t>
      </w:r>
      <w:r w:rsidRPr="00AF1008">
        <w:rPr>
          <w:b/>
          <w:i/>
          <w:color w:val="000000"/>
          <w:sz w:val="26"/>
          <w:szCs w:val="26"/>
        </w:rPr>
        <w:t>(</w:t>
      </w:r>
      <w:r w:rsidR="002752FC">
        <w:rPr>
          <w:b/>
          <w:i/>
          <w:color w:val="000000"/>
          <w:sz w:val="26"/>
          <w:szCs w:val="26"/>
        </w:rPr>
        <w:t>6</w:t>
      </w:r>
      <w:r w:rsidRPr="00AF1008">
        <w:rPr>
          <w:b/>
          <w:i/>
          <w:color w:val="000000"/>
          <w:sz w:val="26"/>
          <w:szCs w:val="26"/>
        </w:rPr>
        <w:t xml:space="preserve"> год.)</w:t>
      </w:r>
    </w:p>
    <w:p w14:paraId="74E053DC" w14:textId="77777777" w:rsidR="002752FC" w:rsidRPr="00AF1008" w:rsidRDefault="002752FC" w:rsidP="002752FC">
      <w:pPr>
        <w:pStyle w:val="a9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 w:rsidRPr="00AF1008">
        <w:rPr>
          <w:color w:val="000000"/>
          <w:sz w:val="26"/>
          <w:szCs w:val="26"/>
        </w:rPr>
        <w:t xml:space="preserve">Вивчення матеріалу лекції.  </w:t>
      </w:r>
    </w:p>
    <w:p w14:paraId="5CFE0473" w14:textId="33A8F22D" w:rsidR="002752FC" w:rsidRDefault="002752FC" w:rsidP="002752FC">
      <w:pPr>
        <w:pStyle w:val="a9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Використання вивчених матеріалів на практиці</w:t>
      </w:r>
      <w:r w:rsidRPr="00AF1008">
        <w:rPr>
          <w:color w:val="000000"/>
          <w:sz w:val="26"/>
          <w:szCs w:val="26"/>
        </w:rPr>
        <w:t>.</w:t>
      </w:r>
    </w:p>
    <w:p w14:paraId="30D892C3" w14:textId="77777777" w:rsidR="000778AA" w:rsidRPr="00AF1008" w:rsidRDefault="000778AA" w:rsidP="002274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26"/>
          <w:szCs w:val="26"/>
        </w:rPr>
      </w:pPr>
    </w:p>
    <w:p w14:paraId="5DFC6EAB" w14:textId="44C4114D" w:rsidR="002274D0" w:rsidRPr="00AF1008" w:rsidRDefault="002274D0" w:rsidP="002274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26"/>
          <w:szCs w:val="26"/>
        </w:rPr>
      </w:pPr>
      <w:r w:rsidRPr="00AF1008">
        <w:rPr>
          <w:b/>
          <w:color w:val="000000"/>
          <w:sz w:val="26"/>
          <w:szCs w:val="26"/>
        </w:rPr>
        <w:t xml:space="preserve">Контрольні запитання до змістового модуля </w:t>
      </w:r>
      <w:r w:rsidR="003B0D6F" w:rsidRPr="00AF1008">
        <w:rPr>
          <w:b/>
          <w:color w:val="000000"/>
          <w:sz w:val="26"/>
          <w:szCs w:val="26"/>
        </w:rPr>
        <w:t>2</w:t>
      </w:r>
    </w:p>
    <w:p w14:paraId="5EBBD8F8" w14:textId="442BD48C" w:rsidR="002274D0" w:rsidRPr="00AF1008" w:rsidRDefault="002274D0" w:rsidP="002274D0">
      <w:pPr>
        <w:widowControl w:val="0"/>
        <w:pBdr>
          <w:top w:val="nil"/>
          <w:left w:val="nil"/>
          <w:bottom w:val="nil"/>
          <w:right w:val="nil"/>
          <w:between w:val="nil"/>
        </w:pBdr>
        <w:ind w:left="644"/>
        <w:jc w:val="both"/>
        <w:rPr>
          <w:color w:val="000000"/>
          <w:sz w:val="24"/>
          <w:szCs w:val="24"/>
        </w:rPr>
      </w:pPr>
    </w:p>
    <w:p w14:paraId="2845FD6C" w14:textId="73B03242" w:rsidR="00D073AC" w:rsidRDefault="00EA634F" w:rsidP="000A40C2">
      <w:pPr>
        <w:pStyle w:val="a9"/>
        <w:widowControl w:val="0"/>
        <w:numPr>
          <w:ilvl w:val="3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Кроки обробки оптичних даних</w:t>
      </w:r>
    </w:p>
    <w:p w14:paraId="03E1F891" w14:textId="5F9F7181" w:rsidR="002274D0" w:rsidRPr="000A40C2" w:rsidRDefault="00EA634F" w:rsidP="000A40C2">
      <w:pPr>
        <w:pStyle w:val="a9"/>
        <w:widowControl w:val="0"/>
        <w:numPr>
          <w:ilvl w:val="3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Кроки обробки радарних даних</w:t>
      </w:r>
    </w:p>
    <w:p w14:paraId="7BF99BA7" w14:textId="77777777" w:rsidR="00D073AC" w:rsidRPr="00AF1008" w:rsidRDefault="00D073AC" w:rsidP="00D073AC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</w:p>
    <w:p w14:paraId="0F097A17" w14:textId="77777777" w:rsidR="002274D0" w:rsidRPr="00AF1008" w:rsidRDefault="002274D0" w:rsidP="002274D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4"/>
          <w:szCs w:val="24"/>
        </w:rPr>
      </w:pPr>
      <w:r w:rsidRPr="00AF1008">
        <w:rPr>
          <w:b/>
          <w:i/>
          <w:color w:val="000000"/>
          <w:sz w:val="24"/>
          <w:szCs w:val="24"/>
        </w:rPr>
        <w:t xml:space="preserve">                                                                                                              ЗРАЗОК</w:t>
      </w:r>
    </w:p>
    <w:p w14:paraId="799D8CA8" w14:textId="6160DB1E" w:rsidR="002274D0" w:rsidRPr="00AF1008" w:rsidRDefault="002274D0" w:rsidP="002274D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AF1008">
        <w:rPr>
          <w:b/>
          <w:color w:val="000000"/>
          <w:sz w:val="24"/>
          <w:szCs w:val="24"/>
        </w:rPr>
        <w:t xml:space="preserve">ЗАВДАННЯ МОДУЛЬНОЇ КОНТРОЛЬНОЇ РОБОТИ </w:t>
      </w:r>
      <w:r w:rsidR="00654520" w:rsidRPr="00AF1008">
        <w:rPr>
          <w:b/>
          <w:color w:val="000000"/>
          <w:sz w:val="24"/>
          <w:szCs w:val="24"/>
        </w:rPr>
        <w:t xml:space="preserve"> </w:t>
      </w:r>
    </w:p>
    <w:p w14:paraId="54E3B72C" w14:textId="77777777" w:rsidR="002274D0" w:rsidRPr="00AF1008" w:rsidRDefault="002274D0" w:rsidP="002274D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3EF6F930" w14:textId="502D7C3B" w:rsidR="002274D0" w:rsidRPr="00AF1008" w:rsidRDefault="002274D0" w:rsidP="002274D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AF1008">
        <w:rPr>
          <w:b/>
          <w:color w:val="000000"/>
          <w:sz w:val="26"/>
          <w:szCs w:val="26"/>
        </w:rPr>
        <w:t>1 варіант</w:t>
      </w:r>
      <w:r w:rsidRPr="00AF1008">
        <w:rPr>
          <w:b/>
          <w:smallCaps/>
          <w:color w:val="000000"/>
          <w:sz w:val="24"/>
          <w:szCs w:val="24"/>
        </w:rPr>
        <w:t xml:space="preserve"> </w:t>
      </w:r>
    </w:p>
    <w:p w14:paraId="765B8580" w14:textId="25701D01" w:rsidR="002274D0" w:rsidRDefault="00EA634F" w:rsidP="00D073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small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2274D0" w:rsidRPr="00AF1008">
        <w:rPr>
          <w:color w:val="000000"/>
          <w:sz w:val="24"/>
          <w:szCs w:val="24"/>
        </w:rPr>
        <w:t>.</w:t>
      </w:r>
      <w:r w:rsidR="00D073AC">
        <w:rPr>
          <w:color w:val="000000"/>
          <w:sz w:val="24"/>
          <w:szCs w:val="24"/>
        </w:rPr>
        <w:t xml:space="preserve"> Описати основні етапи обробки </w:t>
      </w:r>
      <w:r w:rsidR="00970CF8">
        <w:rPr>
          <w:color w:val="000000"/>
          <w:sz w:val="24"/>
          <w:szCs w:val="24"/>
        </w:rPr>
        <w:t>оптичних</w:t>
      </w:r>
      <w:r w:rsidR="00D073AC">
        <w:rPr>
          <w:color w:val="000000"/>
          <w:sz w:val="24"/>
          <w:szCs w:val="24"/>
        </w:rPr>
        <w:t xml:space="preserve"> даних</w:t>
      </w:r>
      <w:r w:rsidR="002274D0" w:rsidRPr="00AF1008">
        <w:rPr>
          <w:color w:val="000000"/>
          <w:sz w:val="24"/>
          <w:szCs w:val="24"/>
        </w:rPr>
        <w:t>.</w:t>
      </w:r>
      <w:r w:rsidR="002274D0">
        <w:rPr>
          <w:b/>
          <w:smallCaps/>
          <w:color w:val="000000"/>
          <w:sz w:val="24"/>
          <w:szCs w:val="24"/>
        </w:rPr>
        <w:t xml:space="preserve"> </w:t>
      </w:r>
    </w:p>
    <w:p w14:paraId="1AF58554" w14:textId="6C226B81" w:rsidR="005739C7" w:rsidRPr="005739C7" w:rsidRDefault="00EA634F" w:rsidP="00D073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2</w:t>
      </w:r>
      <w:r w:rsidR="005739C7" w:rsidRPr="005739C7">
        <w:rPr>
          <w:color w:val="000000"/>
          <w:sz w:val="24"/>
          <w:szCs w:val="24"/>
        </w:rPr>
        <w:t xml:space="preserve">. </w:t>
      </w:r>
      <w:r w:rsidR="00970CF8">
        <w:rPr>
          <w:color w:val="000000"/>
          <w:sz w:val="24"/>
          <w:szCs w:val="24"/>
        </w:rPr>
        <w:t>Описати основні етапи обробки радарних даних</w:t>
      </w:r>
      <w:r w:rsidR="00970CF8" w:rsidRPr="00AF1008">
        <w:rPr>
          <w:color w:val="000000"/>
          <w:sz w:val="24"/>
          <w:szCs w:val="24"/>
        </w:rPr>
        <w:t>.</w:t>
      </w:r>
    </w:p>
    <w:p w14:paraId="5BF377D0" w14:textId="18D8BBCF" w:rsidR="00283B4B" w:rsidRDefault="00283B4B" w:rsidP="009430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4"/>
          <w:szCs w:val="24"/>
        </w:rPr>
      </w:pPr>
    </w:p>
    <w:sectPr w:rsidR="00283B4B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FRM1200">
    <w:altName w:val="Times New Roman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SFRM1200"/>
        <w:sz w:val="24"/>
        <w:lang w:val="ru-RU"/>
      </w:rPr>
    </w:lvl>
  </w:abstractNum>
  <w:abstractNum w:abstractNumId="1" w15:restartNumberingAfterBreak="0">
    <w:nsid w:val="09703BD0"/>
    <w:multiLevelType w:val="hybridMultilevel"/>
    <w:tmpl w:val="A6EC54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90615"/>
    <w:multiLevelType w:val="hybridMultilevel"/>
    <w:tmpl w:val="A6EC54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D05CC"/>
    <w:multiLevelType w:val="hybridMultilevel"/>
    <w:tmpl w:val="A6EC54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55B2D"/>
    <w:multiLevelType w:val="hybridMultilevel"/>
    <w:tmpl w:val="A6EC54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D754C"/>
    <w:multiLevelType w:val="hybridMultilevel"/>
    <w:tmpl w:val="A6EC54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01783"/>
    <w:multiLevelType w:val="hybridMultilevel"/>
    <w:tmpl w:val="A6EC54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61DFB"/>
    <w:multiLevelType w:val="multilevel"/>
    <w:tmpl w:val="B3B81A46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8" w15:restartNumberingAfterBreak="0">
    <w:nsid w:val="1E1950A3"/>
    <w:multiLevelType w:val="hybridMultilevel"/>
    <w:tmpl w:val="A6EC54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204C7"/>
    <w:multiLevelType w:val="hybridMultilevel"/>
    <w:tmpl w:val="A6EC54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5144E"/>
    <w:multiLevelType w:val="hybridMultilevel"/>
    <w:tmpl w:val="A6EC54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C77D7"/>
    <w:multiLevelType w:val="multilevel"/>
    <w:tmpl w:val="82D2311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 w15:restartNumberingAfterBreak="0">
    <w:nsid w:val="2B2D1BDB"/>
    <w:multiLevelType w:val="hybridMultilevel"/>
    <w:tmpl w:val="A6EC54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F267E"/>
    <w:multiLevelType w:val="multilevel"/>
    <w:tmpl w:val="DF06854C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4" w15:restartNumberingAfterBreak="0">
    <w:nsid w:val="32547C4D"/>
    <w:multiLevelType w:val="multilevel"/>
    <w:tmpl w:val="DDF824A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5" w15:restartNumberingAfterBreak="0">
    <w:nsid w:val="33B730E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SFRM1200"/>
        <w:sz w:val="24"/>
        <w:lang w:val="ru-RU"/>
      </w:rPr>
    </w:lvl>
  </w:abstractNum>
  <w:abstractNum w:abstractNumId="16" w15:restartNumberingAfterBreak="0">
    <w:nsid w:val="340728D1"/>
    <w:multiLevelType w:val="hybridMultilevel"/>
    <w:tmpl w:val="586215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05171"/>
    <w:multiLevelType w:val="hybridMultilevel"/>
    <w:tmpl w:val="A6EC54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55DF7"/>
    <w:multiLevelType w:val="hybridMultilevel"/>
    <w:tmpl w:val="A6EC54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42EDD"/>
    <w:multiLevelType w:val="multilevel"/>
    <w:tmpl w:val="4F168D90"/>
    <w:lvl w:ilvl="0">
      <w:start w:val="1"/>
      <w:numFmt w:val="decimal"/>
      <w:lvlText w:val="%1."/>
      <w:lvlJc w:val="left"/>
      <w:pPr>
        <w:ind w:left="501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0" w15:restartNumberingAfterBreak="0">
    <w:nsid w:val="37D22FF0"/>
    <w:multiLevelType w:val="hybridMultilevel"/>
    <w:tmpl w:val="090A1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D411B"/>
    <w:multiLevelType w:val="hybridMultilevel"/>
    <w:tmpl w:val="A6EC54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A7289"/>
    <w:multiLevelType w:val="multilevel"/>
    <w:tmpl w:val="71F41672"/>
    <w:lvl w:ilvl="0">
      <w:start w:val="1"/>
      <w:numFmt w:val="decimal"/>
      <w:lvlText w:val="%1."/>
      <w:lvlJc w:val="left"/>
      <w:pPr>
        <w:ind w:left="644" w:hanging="359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3" w15:restartNumberingAfterBreak="0">
    <w:nsid w:val="39536DCC"/>
    <w:multiLevelType w:val="hybridMultilevel"/>
    <w:tmpl w:val="80140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CE5A4E"/>
    <w:multiLevelType w:val="multilevel"/>
    <w:tmpl w:val="4F168D90"/>
    <w:lvl w:ilvl="0">
      <w:start w:val="1"/>
      <w:numFmt w:val="decimal"/>
      <w:lvlText w:val="%1."/>
      <w:lvlJc w:val="left"/>
      <w:pPr>
        <w:ind w:left="501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5" w15:restartNumberingAfterBreak="0">
    <w:nsid w:val="3A672FA0"/>
    <w:multiLevelType w:val="multilevel"/>
    <w:tmpl w:val="B3B81A46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26" w15:restartNumberingAfterBreak="0">
    <w:nsid w:val="3BA97DA7"/>
    <w:multiLevelType w:val="hybridMultilevel"/>
    <w:tmpl w:val="A6EC54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139B8"/>
    <w:multiLevelType w:val="hybridMultilevel"/>
    <w:tmpl w:val="A6EC54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B4C19"/>
    <w:multiLevelType w:val="hybridMultilevel"/>
    <w:tmpl w:val="A6EC54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482644"/>
    <w:multiLevelType w:val="hybridMultilevel"/>
    <w:tmpl w:val="B19C2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B8037D"/>
    <w:multiLevelType w:val="hybridMultilevel"/>
    <w:tmpl w:val="A6EC54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465711"/>
    <w:multiLevelType w:val="hybridMultilevel"/>
    <w:tmpl w:val="A6EC54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412F3C"/>
    <w:multiLevelType w:val="hybridMultilevel"/>
    <w:tmpl w:val="A6EC54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215D2D"/>
    <w:multiLevelType w:val="hybridMultilevel"/>
    <w:tmpl w:val="A6EC54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513911"/>
    <w:multiLevelType w:val="multilevel"/>
    <w:tmpl w:val="0CCA21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566C461B"/>
    <w:multiLevelType w:val="hybridMultilevel"/>
    <w:tmpl w:val="4CF245D0"/>
    <w:lvl w:ilvl="0" w:tplc="D0AE2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6E54919"/>
    <w:multiLevelType w:val="hybridMultilevel"/>
    <w:tmpl w:val="A6EC54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185923"/>
    <w:multiLevelType w:val="multilevel"/>
    <w:tmpl w:val="CA5E26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 w15:restartNumberingAfterBreak="0">
    <w:nsid w:val="63087061"/>
    <w:multiLevelType w:val="multilevel"/>
    <w:tmpl w:val="FB4895EE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39" w15:restartNumberingAfterBreak="0">
    <w:nsid w:val="673F1DD6"/>
    <w:multiLevelType w:val="hybridMultilevel"/>
    <w:tmpl w:val="A6EC54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56BE7"/>
    <w:multiLevelType w:val="hybridMultilevel"/>
    <w:tmpl w:val="A6EC54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371937"/>
    <w:multiLevelType w:val="hybridMultilevel"/>
    <w:tmpl w:val="618A3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34"/>
  </w:num>
  <w:num w:numId="5">
    <w:abstractNumId w:val="38"/>
  </w:num>
  <w:num w:numId="6">
    <w:abstractNumId w:val="14"/>
  </w:num>
  <w:num w:numId="7">
    <w:abstractNumId w:val="37"/>
  </w:num>
  <w:num w:numId="8">
    <w:abstractNumId w:val="24"/>
  </w:num>
  <w:num w:numId="9">
    <w:abstractNumId w:val="7"/>
  </w:num>
  <w:num w:numId="10">
    <w:abstractNumId w:val="0"/>
  </w:num>
  <w:num w:numId="11">
    <w:abstractNumId w:val="15"/>
  </w:num>
  <w:num w:numId="12">
    <w:abstractNumId w:val="31"/>
  </w:num>
  <w:num w:numId="13">
    <w:abstractNumId w:val="20"/>
  </w:num>
  <w:num w:numId="14">
    <w:abstractNumId w:val="16"/>
  </w:num>
  <w:num w:numId="15">
    <w:abstractNumId w:val="33"/>
  </w:num>
  <w:num w:numId="16">
    <w:abstractNumId w:val="32"/>
  </w:num>
  <w:num w:numId="17">
    <w:abstractNumId w:val="21"/>
  </w:num>
  <w:num w:numId="18">
    <w:abstractNumId w:val="28"/>
  </w:num>
  <w:num w:numId="19">
    <w:abstractNumId w:val="8"/>
  </w:num>
  <w:num w:numId="20">
    <w:abstractNumId w:val="40"/>
  </w:num>
  <w:num w:numId="21">
    <w:abstractNumId w:val="2"/>
  </w:num>
  <w:num w:numId="22">
    <w:abstractNumId w:val="25"/>
  </w:num>
  <w:num w:numId="23">
    <w:abstractNumId w:val="10"/>
  </w:num>
  <w:num w:numId="24">
    <w:abstractNumId w:val="4"/>
  </w:num>
  <w:num w:numId="25">
    <w:abstractNumId w:val="12"/>
  </w:num>
  <w:num w:numId="26">
    <w:abstractNumId w:val="36"/>
  </w:num>
  <w:num w:numId="27">
    <w:abstractNumId w:val="18"/>
  </w:num>
  <w:num w:numId="28">
    <w:abstractNumId w:val="39"/>
  </w:num>
  <w:num w:numId="29">
    <w:abstractNumId w:val="5"/>
  </w:num>
  <w:num w:numId="30">
    <w:abstractNumId w:val="17"/>
  </w:num>
  <w:num w:numId="31">
    <w:abstractNumId w:val="9"/>
  </w:num>
  <w:num w:numId="32">
    <w:abstractNumId w:val="30"/>
  </w:num>
  <w:num w:numId="33">
    <w:abstractNumId w:val="29"/>
  </w:num>
  <w:num w:numId="34">
    <w:abstractNumId w:val="41"/>
  </w:num>
  <w:num w:numId="35">
    <w:abstractNumId w:val="23"/>
  </w:num>
  <w:num w:numId="36">
    <w:abstractNumId w:val="19"/>
  </w:num>
  <w:num w:numId="37">
    <w:abstractNumId w:val="1"/>
  </w:num>
  <w:num w:numId="38">
    <w:abstractNumId w:val="6"/>
  </w:num>
  <w:num w:numId="39">
    <w:abstractNumId w:val="26"/>
  </w:num>
  <w:num w:numId="40">
    <w:abstractNumId w:val="3"/>
  </w:num>
  <w:num w:numId="41">
    <w:abstractNumId w:val="27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B4B"/>
    <w:rsid w:val="00032388"/>
    <w:rsid w:val="000516D0"/>
    <w:rsid w:val="00055EC5"/>
    <w:rsid w:val="000778AA"/>
    <w:rsid w:val="000A40C2"/>
    <w:rsid w:val="000B11CB"/>
    <w:rsid w:val="000D5485"/>
    <w:rsid w:val="0011670E"/>
    <w:rsid w:val="00151B72"/>
    <w:rsid w:val="00156B82"/>
    <w:rsid w:val="00192135"/>
    <w:rsid w:val="001A44AE"/>
    <w:rsid w:val="001C56F2"/>
    <w:rsid w:val="001E2B36"/>
    <w:rsid w:val="001F5DB1"/>
    <w:rsid w:val="0020733F"/>
    <w:rsid w:val="002153FB"/>
    <w:rsid w:val="0022239A"/>
    <w:rsid w:val="00222D9D"/>
    <w:rsid w:val="002274D0"/>
    <w:rsid w:val="00251C07"/>
    <w:rsid w:val="00255278"/>
    <w:rsid w:val="00266605"/>
    <w:rsid w:val="002752FC"/>
    <w:rsid w:val="00283B4B"/>
    <w:rsid w:val="002B259D"/>
    <w:rsid w:val="002C0A27"/>
    <w:rsid w:val="002C42AD"/>
    <w:rsid w:val="002E5572"/>
    <w:rsid w:val="00333BA0"/>
    <w:rsid w:val="003955CE"/>
    <w:rsid w:val="00395AC8"/>
    <w:rsid w:val="00396A42"/>
    <w:rsid w:val="003A58F6"/>
    <w:rsid w:val="003B0D6F"/>
    <w:rsid w:val="003B3D16"/>
    <w:rsid w:val="003D0D96"/>
    <w:rsid w:val="003E09E6"/>
    <w:rsid w:val="00402D4B"/>
    <w:rsid w:val="00410D8E"/>
    <w:rsid w:val="00490114"/>
    <w:rsid w:val="004A0F0C"/>
    <w:rsid w:val="004A3105"/>
    <w:rsid w:val="004A3974"/>
    <w:rsid w:val="004D4888"/>
    <w:rsid w:val="004E7808"/>
    <w:rsid w:val="004F10B3"/>
    <w:rsid w:val="0052193F"/>
    <w:rsid w:val="005739C7"/>
    <w:rsid w:val="005B6F97"/>
    <w:rsid w:val="005F3986"/>
    <w:rsid w:val="00601C42"/>
    <w:rsid w:val="00622D84"/>
    <w:rsid w:val="00626124"/>
    <w:rsid w:val="006355EE"/>
    <w:rsid w:val="0064111F"/>
    <w:rsid w:val="00641891"/>
    <w:rsid w:val="00641B2F"/>
    <w:rsid w:val="00650220"/>
    <w:rsid w:val="0065402D"/>
    <w:rsid w:val="00654520"/>
    <w:rsid w:val="006629F1"/>
    <w:rsid w:val="0068198C"/>
    <w:rsid w:val="006B00BB"/>
    <w:rsid w:val="006C5209"/>
    <w:rsid w:val="006D06A1"/>
    <w:rsid w:val="00717714"/>
    <w:rsid w:val="00733864"/>
    <w:rsid w:val="007458C5"/>
    <w:rsid w:val="00750C46"/>
    <w:rsid w:val="007A3FC1"/>
    <w:rsid w:val="007B7BD2"/>
    <w:rsid w:val="0080029D"/>
    <w:rsid w:val="0081656B"/>
    <w:rsid w:val="008420CF"/>
    <w:rsid w:val="00853665"/>
    <w:rsid w:val="00853CAA"/>
    <w:rsid w:val="00863CB6"/>
    <w:rsid w:val="0087402F"/>
    <w:rsid w:val="0088397B"/>
    <w:rsid w:val="00886F3C"/>
    <w:rsid w:val="008B37C8"/>
    <w:rsid w:val="008C357F"/>
    <w:rsid w:val="008D03DD"/>
    <w:rsid w:val="008E166F"/>
    <w:rsid w:val="00942C40"/>
    <w:rsid w:val="00943005"/>
    <w:rsid w:val="009525C3"/>
    <w:rsid w:val="0095439D"/>
    <w:rsid w:val="009662D4"/>
    <w:rsid w:val="00970CF8"/>
    <w:rsid w:val="009A760C"/>
    <w:rsid w:val="009B465F"/>
    <w:rsid w:val="00A02E87"/>
    <w:rsid w:val="00A14F94"/>
    <w:rsid w:val="00A51A1D"/>
    <w:rsid w:val="00A800B5"/>
    <w:rsid w:val="00A81966"/>
    <w:rsid w:val="00A94E8A"/>
    <w:rsid w:val="00A974BE"/>
    <w:rsid w:val="00AA1EF9"/>
    <w:rsid w:val="00AA2A21"/>
    <w:rsid w:val="00AB02C7"/>
    <w:rsid w:val="00AC308C"/>
    <w:rsid w:val="00AC3129"/>
    <w:rsid w:val="00AD00E2"/>
    <w:rsid w:val="00AD487F"/>
    <w:rsid w:val="00AF1008"/>
    <w:rsid w:val="00AF790C"/>
    <w:rsid w:val="00B33FA0"/>
    <w:rsid w:val="00B344C1"/>
    <w:rsid w:val="00B80831"/>
    <w:rsid w:val="00B91268"/>
    <w:rsid w:val="00BB7258"/>
    <w:rsid w:val="00BD29E9"/>
    <w:rsid w:val="00BD4D4F"/>
    <w:rsid w:val="00BE67F9"/>
    <w:rsid w:val="00BE7D63"/>
    <w:rsid w:val="00C13B3B"/>
    <w:rsid w:val="00C210E3"/>
    <w:rsid w:val="00C36521"/>
    <w:rsid w:val="00C87BA8"/>
    <w:rsid w:val="00CE1567"/>
    <w:rsid w:val="00CF5EB3"/>
    <w:rsid w:val="00D04EB0"/>
    <w:rsid w:val="00D073AC"/>
    <w:rsid w:val="00D22AB4"/>
    <w:rsid w:val="00D30514"/>
    <w:rsid w:val="00D33755"/>
    <w:rsid w:val="00D6118D"/>
    <w:rsid w:val="00D72163"/>
    <w:rsid w:val="00E20E24"/>
    <w:rsid w:val="00E55A74"/>
    <w:rsid w:val="00E60C3F"/>
    <w:rsid w:val="00E71A42"/>
    <w:rsid w:val="00E71B3D"/>
    <w:rsid w:val="00E94A28"/>
    <w:rsid w:val="00EA0D13"/>
    <w:rsid w:val="00EA634F"/>
    <w:rsid w:val="00EB274B"/>
    <w:rsid w:val="00ED7FA8"/>
    <w:rsid w:val="00F14B3F"/>
    <w:rsid w:val="00F170B0"/>
    <w:rsid w:val="00F20D8E"/>
    <w:rsid w:val="00F41229"/>
    <w:rsid w:val="00F47988"/>
    <w:rsid w:val="00F91CFF"/>
    <w:rsid w:val="00FB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58AF"/>
  <w15:docId w15:val="{BD0C78B2-5E0E-4EA1-A4D2-6046375D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1"/>
    <w:tblPr>
      <w:tblStyleRowBandSize w:val="1"/>
      <w:tblStyleColBandSize w:val="1"/>
    </w:tblPr>
  </w:style>
  <w:style w:type="table" w:customStyle="1" w:styleId="50">
    <w:name w:val="5"/>
    <w:basedOn w:val="TableNormal1"/>
    <w:tblPr>
      <w:tblStyleRowBandSize w:val="1"/>
      <w:tblStyleColBandSize w:val="1"/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0">
    <w:name w:val="1"/>
    <w:basedOn w:val="TableNormal1"/>
    <w:tblPr>
      <w:tblStyleRowBandSize w:val="1"/>
      <w:tblStyleColBandSize w:val="1"/>
    </w:tblPr>
  </w:style>
  <w:style w:type="character" w:customStyle="1" w:styleId="a5">
    <w:name w:val="Символи виноски"/>
    <w:rsid w:val="00333BA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153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53FB"/>
    <w:rPr>
      <w:rFonts w:ascii="Segoe UI" w:hAnsi="Segoe UI" w:cs="Segoe UI"/>
      <w:sz w:val="18"/>
      <w:szCs w:val="18"/>
    </w:rPr>
  </w:style>
  <w:style w:type="character" w:styleId="a8">
    <w:name w:val="Hyperlink"/>
    <w:rsid w:val="00055EC5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055EC5"/>
    <w:pPr>
      <w:suppressAutoHyphens/>
      <w:spacing w:before="120" w:line="360" w:lineRule="auto"/>
      <w:ind w:firstLine="709"/>
      <w:jc w:val="both"/>
    </w:pPr>
    <w:rPr>
      <w:rFonts w:cs="Calibri"/>
      <w:sz w:val="28"/>
      <w:szCs w:val="24"/>
      <w:lang w:eastAsia="zh-CN"/>
    </w:rPr>
  </w:style>
  <w:style w:type="paragraph" w:customStyle="1" w:styleId="BodyText21">
    <w:name w:val="Body Text 21"/>
    <w:basedOn w:val="a"/>
    <w:rsid w:val="00055EC5"/>
    <w:pPr>
      <w:ind w:left="284" w:firstLine="567"/>
    </w:pPr>
    <w:rPr>
      <w:rFonts w:ascii="Arial" w:hAnsi="Arial"/>
      <w:sz w:val="24"/>
      <w:lang w:eastAsia="zh-CN"/>
    </w:rPr>
  </w:style>
  <w:style w:type="paragraph" w:styleId="a9">
    <w:name w:val="List Paragraph"/>
    <w:basedOn w:val="a"/>
    <w:uiPriority w:val="34"/>
    <w:qFormat/>
    <w:rsid w:val="003E09E6"/>
    <w:pPr>
      <w:ind w:left="720"/>
      <w:contextualSpacing/>
    </w:pPr>
  </w:style>
  <w:style w:type="character" w:customStyle="1" w:styleId="aa">
    <w:name w:val="Другое_"/>
    <w:basedOn w:val="a0"/>
    <w:link w:val="ab"/>
    <w:uiPriority w:val="99"/>
    <w:rsid w:val="00490114"/>
  </w:style>
  <w:style w:type="paragraph" w:customStyle="1" w:styleId="ab">
    <w:name w:val="Другое"/>
    <w:basedOn w:val="a"/>
    <w:link w:val="aa"/>
    <w:uiPriority w:val="99"/>
    <w:rsid w:val="00490114"/>
    <w:pPr>
      <w:widowControl w:val="0"/>
      <w:spacing w:line="266" w:lineRule="auto"/>
      <w:ind w:firstLine="20"/>
    </w:pPr>
  </w:style>
  <w:style w:type="paragraph" w:customStyle="1" w:styleId="BodyTextIndent21">
    <w:name w:val="Body Text Indent 21"/>
    <w:basedOn w:val="a"/>
    <w:rsid w:val="00251C07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lang w:val="ru-RU" w:eastAsia="ru-RU"/>
    </w:rPr>
  </w:style>
  <w:style w:type="character" w:styleId="ac">
    <w:name w:val="annotation reference"/>
    <w:basedOn w:val="a0"/>
    <w:uiPriority w:val="99"/>
    <w:semiHidden/>
    <w:unhideWhenUsed/>
    <w:rsid w:val="0065402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5402D"/>
  </w:style>
  <w:style w:type="character" w:customStyle="1" w:styleId="ae">
    <w:name w:val="Текст примечания Знак"/>
    <w:basedOn w:val="a0"/>
    <w:link w:val="ad"/>
    <w:uiPriority w:val="99"/>
    <w:semiHidden/>
    <w:rsid w:val="0065402D"/>
  </w:style>
  <w:style w:type="paragraph" w:styleId="af">
    <w:name w:val="Revision"/>
    <w:hidden/>
    <w:uiPriority w:val="99"/>
    <w:semiHidden/>
    <w:rsid w:val="00BB7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3E454-CF54-4578-9421-6F42138D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8</Pages>
  <Words>1994</Words>
  <Characters>11367</Characters>
  <Application>Microsoft Office Word</Application>
  <DocSecurity>0</DocSecurity>
  <Lines>94</Lines>
  <Paragraphs>26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4" baseType="lpstr">
      <vt:lpstr/>
      <vt:lpstr/>
      <vt:lpstr/>
      <vt:lpstr>    РОБОЧА  ПРОГРАМА  НАВЧАЛЬНОЇ  ДИСЦИПЛІНИ</vt:lpstr>
    </vt:vector>
  </TitlesOfParts>
  <Company/>
  <LinksUpToDate>false</LinksUpToDate>
  <CharactersWithSpaces>13335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Anna Yailymova</cp:lastModifiedBy>
  <cp:revision>22</cp:revision>
  <dcterms:created xsi:type="dcterms:W3CDTF">2020-04-14T15:05:00Z</dcterms:created>
  <dcterms:modified xsi:type="dcterms:W3CDTF">2021-04-14T10:27:00Z</dcterms:modified>
</cp:coreProperties>
</file>